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AE" w:rsidRDefault="001057E3">
      <w:pPr>
        <w:spacing w:line="620" w:lineRule="exact"/>
        <w:jc w:val="left"/>
        <w:rPr>
          <w:rFonts w:asciiTheme="minorEastAsia" w:hAnsiTheme="minorEastAsia" w:cs="方正小标宋简体"/>
          <w:sz w:val="28"/>
          <w:szCs w:val="28"/>
        </w:rPr>
      </w:pPr>
      <w:bookmarkStart w:id="0" w:name="_GoBack"/>
      <w:bookmarkEnd w:id="0"/>
      <w:r>
        <w:rPr>
          <w:rFonts w:asciiTheme="minorEastAsia" w:hAnsiTheme="minorEastAsia" w:cs="方正小标宋简体" w:hint="eastAsia"/>
          <w:sz w:val="28"/>
          <w:szCs w:val="28"/>
        </w:rPr>
        <w:t>附件</w:t>
      </w:r>
      <w:r>
        <w:rPr>
          <w:rFonts w:asciiTheme="minorEastAsia" w:hAnsiTheme="minorEastAsia" w:cs="方正小标宋简体" w:hint="eastAsia"/>
          <w:sz w:val="28"/>
          <w:szCs w:val="28"/>
        </w:rPr>
        <w:t>1</w:t>
      </w:r>
    </w:p>
    <w:p w:rsidR="00F365AE" w:rsidRDefault="00F365AE">
      <w:pPr>
        <w:spacing w:line="600" w:lineRule="exact"/>
        <w:jc w:val="center"/>
        <w:rPr>
          <w:rFonts w:ascii="方正小标宋简体" w:eastAsia="方正小标宋简体" w:hAnsi="方正小标宋简体" w:cs="方正小标宋简体"/>
          <w:sz w:val="44"/>
          <w:szCs w:val="44"/>
        </w:rPr>
      </w:pPr>
    </w:p>
    <w:p w:rsidR="00F365AE" w:rsidRDefault="001057E3">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年度“调研滨州”课题研究方向</w:t>
      </w:r>
    </w:p>
    <w:p w:rsidR="00F365AE" w:rsidRDefault="00F365AE">
      <w:pPr>
        <w:spacing w:line="600" w:lineRule="exact"/>
        <w:jc w:val="center"/>
        <w:rPr>
          <w:rFonts w:ascii="方正小标宋简体" w:eastAsia="方正小标宋简体" w:hAnsi="方正小标宋简体" w:cs="方正小标宋简体"/>
          <w:sz w:val="44"/>
          <w:szCs w:val="44"/>
        </w:rPr>
      </w:pP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一、关于强化党建统领，推动高质量发展</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中央经济工作会议总结新时代经济工作一个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根本保证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必须统筹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的规律性认识中，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党中央集中统一领导是做好经济工作的根本保证</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是位居统领地位的首要一条。加强党对经济工作的全面领导是实现高质量发展的必然要求，</w:t>
      </w:r>
      <w:r>
        <w:rPr>
          <w:rFonts w:ascii="Times New Roman" w:eastAsia="仿宋_GB2312" w:hAnsi="Times New Roman" w:cs="Times New Roman"/>
          <w:sz w:val="32"/>
          <w:szCs w:val="32"/>
        </w:rPr>
        <w:t>应</w:t>
      </w:r>
      <w:r>
        <w:rPr>
          <w:rFonts w:ascii="Times New Roman" w:eastAsia="仿宋_GB2312" w:hAnsi="Times New Roman" w:cs="Times New Roman"/>
          <w:sz w:val="32"/>
          <w:szCs w:val="32"/>
        </w:rPr>
        <w:t>深入研究如何强化党建统领，</w:t>
      </w:r>
      <w:r>
        <w:rPr>
          <w:rFonts w:ascii="Times New Roman" w:eastAsia="仿宋_GB2312" w:hAnsi="Times New Roman" w:cs="Times New Roman"/>
          <w:sz w:val="32"/>
          <w:szCs w:val="32"/>
        </w:rPr>
        <w:t>真正</w:t>
      </w:r>
      <w:r>
        <w:rPr>
          <w:rFonts w:ascii="Times New Roman" w:eastAsia="仿宋_GB2312" w:hAnsi="Times New Roman" w:cs="Times New Roman"/>
          <w:sz w:val="32"/>
          <w:szCs w:val="32"/>
        </w:rPr>
        <w:t>把党建变成更多生产力、创新力、竞争力、凝聚力，</w:t>
      </w:r>
      <w:r>
        <w:rPr>
          <w:rFonts w:ascii="Times New Roman" w:eastAsia="仿宋_GB2312" w:hAnsi="Times New Roman" w:cs="Times New Roman"/>
          <w:sz w:val="32"/>
          <w:szCs w:val="32"/>
        </w:rPr>
        <w:t>让</w:t>
      </w:r>
      <w:r>
        <w:rPr>
          <w:rFonts w:ascii="Times New Roman" w:eastAsia="仿宋_GB2312" w:hAnsi="Times New Roman" w:cs="Times New Roman"/>
          <w:sz w:val="32"/>
          <w:szCs w:val="32"/>
        </w:rPr>
        <w:t>高质量党建统领高质量发展。</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二、关于打好招商引资、项目建设、工业经济</w:t>
      </w:r>
      <w:r>
        <w:rPr>
          <w:rFonts w:ascii="Times New Roman" w:eastAsia="黑体" w:hAnsi="Times New Roman" w:cs="Times New Roman"/>
          <w:sz w:val="32"/>
          <w:szCs w:val="32"/>
        </w:rPr>
        <w:t>“</w:t>
      </w:r>
      <w:r>
        <w:rPr>
          <w:rFonts w:ascii="Times New Roman" w:eastAsia="黑体" w:hAnsi="Times New Roman" w:cs="Times New Roman"/>
          <w:sz w:val="32"/>
          <w:szCs w:val="32"/>
        </w:rPr>
        <w:t>三大战役</w:t>
      </w:r>
      <w:r>
        <w:rPr>
          <w:rFonts w:ascii="Times New Roman" w:eastAsia="黑体" w:hAnsi="Times New Roman" w:cs="Times New Roman"/>
          <w:sz w:val="32"/>
          <w:szCs w:val="32"/>
        </w:rPr>
        <w:t>”</w:t>
      </w:r>
      <w:r>
        <w:rPr>
          <w:rFonts w:ascii="Times New Roman" w:eastAsia="黑体" w:hAnsi="Times New Roman" w:cs="Times New Roman"/>
          <w:sz w:val="32"/>
          <w:szCs w:val="32"/>
        </w:rPr>
        <w:t>的实证研究</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市委指出，打好招商引资、项目建设、工业经济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三大战役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，是加快推动品质滨州建设的措施和路径。围绕打好</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三大战役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研究战局和打法，通过收集分析实际案例和数据，总结成功经验与现存问题进行实证研究，</w:t>
      </w:r>
      <w:r>
        <w:rPr>
          <w:rFonts w:ascii="Times New Roman" w:eastAsia="仿宋_GB2312" w:hAnsi="Times New Roman" w:cs="Times New Roman"/>
          <w:sz w:val="32"/>
          <w:szCs w:val="32"/>
        </w:rPr>
        <w:t>能精准把握发展方向，探索更有效的策略与方法，</w:t>
      </w:r>
      <w:r>
        <w:rPr>
          <w:rFonts w:ascii="Times New Roman" w:eastAsia="仿宋_GB2312" w:hAnsi="Times New Roman" w:cs="Times New Roman"/>
          <w:sz w:val="32"/>
          <w:szCs w:val="32"/>
        </w:rPr>
        <w:t>确保</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三大战役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打出满意战果。</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三、关于开展提升市场主体活力、提升干部内生动力、提升风险防范能力</w:t>
      </w:r>
      <w:r>
        <w:rPr>
          <w:rFonts w:ascii="Times New Roman" w:eastAsia="黑体" w:hAnsi="Times New Roman" w:cs="Times New Roman"/>
          <w:sz w:val="32"/>
          <w:szCs w:val="32"/>
        </w:rPr>
        <w:t>“</w:t>
      </w:r>
      <w:r>
        <w:rPr>
          <w:rFonts w:ascii="Times New Roman" w:eastAsia="黑体" w:hAnsi="Times New Roman" w:cs="Times New Roman"/>
          <w:sz w:val="32"/>
          <w:szCs w:val="32"/>
        </w:rPr>
        <w:t>三大行动</w:t>
      </w:r>
      <w:r>
        <w:rPr>
          <w:rFonts w:ascii="Times New Roman" w:eastAsia="黑体" w:hAnsi="Times New Roman" w:cs="Times New Roman"/>
          <w:sz w:val="32"/>
          <w:szCs w:val="32"/>
        </w:rPr>
        <w:t>”</w:t>
      </w:r>
      <w:r>
        <w:rPr>
          <w:rFonts w:ascii="Times New Roman" w:eastAsia="黑体" w:hAnsi="Times New Roman" w:cs="Times New Roman"/>
          <w:sz w:val="32"/>
          <w:szCs w:val="32"/>
        </w:rPr>
        <w:t>的路径研究</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市委指出，</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年全年经济工作的一项重点任务，</w:t>
      </w:r>
      <w:r>
        <w:rPr>
          <w:rFonts w:ascii="Times New Roman" w:eastAsia="仿宋_GB2312" w:hAnsi="Times New Roman" w:cs="Times New Roman" w:hint="eastAsia"/>
          <w:sz w:val="32"/>
          <w:szCs w:val="32"/>
        </w:rPr>
        <w:t>是开展</w:t>
      </w:r>
      <w:r>
        <w:rPr>
          <w:rFonts w:ascii="Times New Roman" w:eastAsia="仿宋_GB2312" w:hAnsi="Times New Roman" w:cs="Times New Roman"/>
          <w:sz w:val="32"/>
          <w:szCs w:val="32"/>
        </w:rPr>
        <w:t>提</w:t>
      </w:r>
      <w:r>
        <w:rPr>
          <w:rFonts w:ascii="Times New Roman" w:eastAsia="仿宋_GB2312" w:hAnsi="Times New Roman" w:cs="Times New Roman"/>
          <w:sz w:val="32"/>
          <w:szCs w:val="32"/>
        </w:rPr>
        <w:lastRenderedPageBreak/>
        <w:t>升市场主体活力、提升干部内生动力、提升风险防范能力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三大行动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，并明确了总体要求。要积极</w:t>
      </w:r>
      <w:r>
        <w:rPr>
          <w:rFonts w:ascii="Times New Roman" w:eastAsia="仿宋_GB2312" w:hAnsi="Times New Roman" w:cs="Times New Roman"/>
          <w:sz w:val="32"/>
          <w:szCs w:val="32"/>
        </w:rPr>
        <w:t>探索</w:t>
      </w:r>
      <w:r>
        <w:rPr>
          <w:rFonts w:ascii="Times New Roman" w:eastAsia="仿宋_GB2312" w:hAnsi="Times New Roman" w:cs="Times New Roman"/>
          <w:sz w:val="32"/>
          <w:szCs w:val="32"/>
        </w:rPr>
        <w:t>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三大行动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的有效路径，进一步向市场要活力、为干部添动力、防风险提能力，有助于优化发展环境，增强发展韧性，推动全市高质量发展行稳致远。</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四、关于提升</w:t>
      </w:r>
      <w:r>
        <w:rPr>
          <w:rFonts w:ascii="Times New Roman" w:eastAsia="黑体" w:hAnsi="Times New Roman" w:cs="Times New Roman"/>
          <w:sz w:val="32"/>
          <w:szCs w:val="32"/>
        </w:rPr>
        <w:t>“</w:t>
      </w:r>
      <w:r>
        <w:rPr>
          <w:rFonts w:ascii="Times New Roman" w:eastAsia="黑体" w:hAnsi="Times New Roman" w:cs="Times New Roman"/>
          <w:sz w:val="32"/>
          <w:szCs w:val="32"/>
        </w:rPr>
        <w:t>八大品质</w:t>
      </w:r>
      <w:r>
        <w:rPr>
          <w:rFonts w:ascii="Times New Roman" w:eastAsia="黑体" w:hAnsi="Times New Roman" w:cs="Times New Roman"/>
          <w:sz w:val="32"/>
          <w:szCs w:val="32"/>
        </w:rPr>
        <w:t>”</w:t>
      </w:r>
      <w:r>
        <w:rPr>
          <w:rFonts w:ascii="Times New Roman" w:eastAsia="黑体" w:hAnsi="Times New Roman" w:cs="Times New Roman"/>
          <w:sz w:val="32"/>
          <w:szCs w:val="32"/>
        </w:rPr>
        <w:t>，开创品质滨州建设新局面</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品质滨州建设是我市实现高质量发展的重要战略举措。</w:t>
      </w:r>
      <w:r>
        <w:rPr>
          <w:rFonts w:ascii="Times New Roman" w:eastAsia="仿宋_GB2312" w:hAnsi="Times New Roman" w:cs="Times New Roman"/>
          <w:sz w:val="32"/>
          <w:szCs w:val="32"/>
        </w:rPr>
        <w:t>今年是纵深推进品质滨州建设的关键之年，从战略规划、政策协同、资源整合等方面，探索提升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八大品质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的有效策略，是落实市委工作要求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开创品质滨州建设新局面的关键举措。</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五、关于全方位扩大需求，培育创造</w:t>
      </w:r>
      <w:r>
        <w:rPr>
          <w:rFonts w:ascii="Times New Roman" w:eastAsia="黑体" w:hAnsi="Times New Roman" w:cs="Times New Roman"/>
          <w:sz w:val="32"/>
          <w:szCs w:val="32"/>
        </w:rPr>
        <w:t>经济新</w:t>
      </w:r>
      <w:r>
        <w:rPr>
          <w:rFonts w:ascii="Times New Roman" w:eastAsia="黑体" w:hAnsi="Times New Roman" w:cs="Times New Roman"/>
          <w:sz w:val="32"/>
          <w:szCs w:val="32"/>
        </w:rPr>
        <w:t>增长点</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市委指出，</w:t>
      </w:r>
      <w:r>
        <w:rPr>
          <w:rFonts w:ascii="Times New Roman" w:eastAsia="仿宋_GB2312" w:hAnsi="Times New Roman" w:cs="Times New Roman" w:hint="eastAsia"/>
          <w:sz w:val="32"/>
          <w:szCs w:val="32"/>
        </w:rPr>
        <w:t>要</w:t>
      </w:r>
      <w:r>
        <w:rPr>
          <w:rFonts w:ascii="Times New Roman" w:eastAsia="仿宋_GB2312" w:hAnsi="Times New Roman" w:cs="Times New Roman"/>
          <w:sz w:val="32"/>
          <w:szCs w:val="32"/>
        </w:rPr>
        <w:t>在扩大需求上加力提效，立足创造提升增量，大力提振消费</w:t>
      </w:r>
      <w:r>
        <w:rPr>
          <w:rFonts w:ascii="Times New Roman" w:eastAsia="仿宋_GB2312" w:hAnsi="Times New Roman" w:cs="Times New Roman"/>
          <w:sz w:val="32"/>
          <w:szCs w:val="32"/>
        </w:rPr>
        <w:t>，提高投资效益，全方位扩大需求。围绕消费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大提振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、投资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大提效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、招引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大提速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等方面</w:t>
      </w:r>
      <w:r>
        <w:rPr>
          <w:rFonts w:ascii="Times New Roman" w:eastAsia="仿宋_GB2312" w:hAnsi="Times New Roman" w:cs="Times New Roman" w:hint="eastAsia"/>
          <w:sz w:val="32"/>
          <w:szCs w:val="32"/>
        </w:rPr>
        <w:t>深入开展研究，</w:t>
      </w:r>
      <w:r>
        <w:rPr>
          <w:rFonts w:ascii="Times New Roman" w:eastAsia="仿宋_GB2312" w:hAnsi="Times New Roman" w:cs="Times New Roman"/>
          <w:sz w:val="32"/>
          <w:szCs w:val="32"/>
        </w:rPr>
        <w:t>培育创造更多新增长点，</w:t>
      </w:r>
      <w:r>
        <w:rPr>
          <w:rFonts w:ascii="Times New Roman" w:eastAsia="仿宋_GB2312" w:hAnsi="Times New Roman" w:cs="Times New Roman"/>
          <w:sz w:val="32"/>
          <w:szCs w:val="32"/>
        </w:rPr>
        <w:t>打破传统发展瓶颈，推动经济结构优化升级，为我市的经济转型提供强有力的支撑和保障。</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六、关于推动产业升级，加快建设现代化产业体系</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市委经济工作会议提出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要锚定新型工业化发展方向，深入实施制造强市三年攻坚行动，深化先进制造业与现代服务业融合发展，加快建设现代化产业体系。</w:t>
      </w:r>
      <w:r>
        <w:rPr>
          <w:rFonts w:ascii="Times New Roman" w:eastAsia="仿宋_GB2312" w:hAnsi="Times New Roman" w:cs="Times New Roman" w:hint="eastAsia"/>
          <w:sz w:val="32"/>
          <w:szCs w:val="32"/>
        </w:rPr>
        <w:t>要围绕以下几个方面积极探索我市加快产业升级的实践经验：</w:t>
      </w:r>
      <w:r>
        <w:rPr>
          <w:rFonts w:ascii="Times New Roman" w:eastAsia="仿宋_GB2312" w:hAnsi="Times New Roman" w:cs="Times New Roman"/>
          <w:sz w:val="32"/>
          <w:szCs w:val="32"/>
        </w:rPr>
        <w:t>一是加强产业集群集聚，推动传统产业高端化、新兴产业规模化、特色产业园区化、未来产业协</w:t>
      </w:r>
      <w:r>
        <w:rPr>
          <w:rFonts w:ascii="Times New Roman" w:eastAsia="仿宋_GB2312" w:hAnsi="Times New Roman" w:cs="Times New Roman"/>
          <w:sz w:val="32"/>
          <w:szCs w:val="32"/>
        </w:rPr>
        <w:lastRenderedPageBreak/>
        <w:t>同化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二是加强数实深度融合，协同推进数字产业化、产业数字化、数据价值化、治理服务数字化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三是加强企业梯度培育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四是加强服务业补短提升，补齐现代物流、科技服务、工业设计、金融保险、检验检测、商务会展等生产性服务业短板。</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七、关于推进科创赋能，推动科技创新和产业创新深度融合</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在科创赋能上加力提效是我市</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年经济工作的重要任务之一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要坚持以科技创新引领新质生产力发展，大力推进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五主并举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，持续深化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城市建设，推动科技创新</w:t>
      </w:r>
      <w:r>
        <w:rPr>
          <w:rFonts w:ascii="Times New Roman" w:eastAsia="仿宋_GB2312" w:hAnsi="Times New Roman" w:cs="Times New Roman"/>
          <w:sz w:val="32"/>
          <w:szCs w:val="32"/>
        </w:rPr>
        <w:t>和产业创新深度融合。围绕培强创新主体、建强创新平台、育强创新人才等积极开展研究，有助于我市充分发挥科技资源优势，促进科技成果转化，推动产业迈向高端化、智能化、绿色化。</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八、关于深化改革开放，增强发展动力活力</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习近平总书记明确要求</w:t>
      </w:r>
      <w:r>
        <w:rPr>
          <w:rFonts w:ascii="Times New Roman" w:eastAsia="仿宋_GB2312" w:hAnsi="Times New Roman" w:cs="Times New Roman" w:hint="eastAsia"/>
          <w:sz w:val="32"/>
          <w:szCs w:val="32"/>
        </w:rPr>
        <w:t>山东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在进一步全面深化改革上当好排头兵</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。省委</w:t>
      </w:r>
      <w:r>
        <w:rPr>
          <w:rFonts w:ascii="Times New Roman" w:eastAsia="仿宋_GB2312" w:hAnsi="Times New Roman" w:cs="Times New Roman" w:hint="eastAsia"/>
          <w:sz w:val="32"/>
          <w:szCs w:val="32"/>
        </w:rPr>
        <w:t>提出</w:t>
      </w:r>
      <w:r>
        <w:rPr>
          <w:rFonts w:ascii="Times New Roman" w:eastAsia="仿宋_GB2312" w:hAnsi="Times New Roman" w:cs="Times New Roman"/>
          <w:sz w:val="32"/>
          <w:szCs w:val="32"/>
        </w:rPr>
        <w:t>，以观念更新引领进一步全面深化改革实现新突破，以思想引领变革、以改革促进发展、以创新激发活力。市委</w:t>
      </w:r>
      <w:r>
        <w:rPr>
          <w:rFonts w:ascii="Times New Roman" w:eastAsia="仿宋_GB2312" w:hAnsi="Times New Roman" w:cs="Times New Roman" w:hint="eastAsia"/>
          <w:sz w:val="32"/>
          <w:szCs w:val="32"/>
        </w:rPr>
        <w:t>指</w:t>
      </w:r>
      <w:r>
        <w:rPr>
          <w:rFonts w:ascii="Times New Roman" w:eastAsia="仿宋_GB2312" w:hAnsi="Times New Roman" w:cs="Times New Roman"/>
          <w:sz w:val="32"/>
          <w:szCs w:val="32"/>
        </w:rPr>
        <w:t>出，坚持以经济体制改革为牵引，更大力度推进深层次改革和高水平开放。充分发挥经济体制改革的牵引作用，能够破除体制机制障碍，吸引更多优质资</w:t>
      </w:r>
      <w:r>
        <w:rPr>
          <w:rFonts w:ascii="Times New Roman" w:eastAsia="仿宋_GB2312" w:hAnsi="Times New Roman" w:cs="Times New Roman"/>
          <w:sz w:val="32"/>
          <w:szCs w:val="32"/>
        </w:rPr>
        <w:t>源，不断增强发展的活力动力。</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九、关于抢抓黄河重大国家战略机遇，加紧经济社会发展全面绿色转型</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黄河流域生态保护和高质量发展的重大战略指出要大力推动生态环境保护治理，促进流域绿色低碳高质量发展。我市作为黄河沿岸城市，应充分利用这一独特优势，抢抓黄河重大国家战略机遇，坚定不移调整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四个结构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，协同推进降碳减污扩绿增长，加紧经济社会发展全面绿色转型。</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十、关于统筹新型城镇化和乡村全面振兴，构建城乡融合发展新格局</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中央经济工作会议提出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要统筹推进新型城镇化和乡村全面振兴，促进城乡融合发展。市委将推动城乡要素双向流动</w:t>
      </w:r>
      <w:r>
        <w:rPr>
          <w:rFonts w:ascii="Times New Roman" w:eastAsia="仿宋_GB2312" w:hAnsi="Times New Roman" w:cs="Times New Roman"/>
          <w:sz w:val="32"/>
          <w:szCs w:val="32"/>
        </w:rPr>
        <w:t>、协调发展，全面提升城市品质、全面扩大县域经济、全面推进乡村振兴，</w:t>
      </w:r>
      <w:r>
        <w:rPr>
          <w:rFonts w:ascii="Times New Roman" w:eastAsia="仿宋_GB2312" w:hAnsi="Times New Roman" w:cs="Times New Roman" w:hint="eastAsia"/>
          <w:sz w:val="32"/>
          <w:szCs w:val="32"/>
        </w:rPr>
        <w:t>列为</w:t>
      </w:r>
      <w:r>
        <w:rPr>
          <w:rFonts w:ascii="Times New Roman" w:eastAsia="仿宋_GB2312" w:hAnsi="Times New Roman" w:cs="Times New Roman"/>
          <w:sz w:val="32"/>
          <w:szCs w:val="32"/>
        </w:rPr>
        <w:t>全年经济工作的重点任务。在推动新型城镇化与乡村全面振兴互促共进、协同发展方面探索一条符合我市城乡发展实际的示范路径，是构建城乡融合发展新格局的又一重大社会课题。</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十一、关于加大民生保障，切实提高群众生活品质</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委提出，要坚持尽力而为、量力而行，实施新一批民生实事，加大保障和改善民生力度。应进一步研究如何在社会保障、公共服务、文旅供给等方面加大投入，让发展成果更多惠及全体人民，切实增强人民群众获得感、幸福感、安全感。</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十二、关于统筹高质量发</w:t>
      </w:r>
      <w:r>
        <w:rPr>
          <w:rFonts w:ascii="Times New Roman" w:eastAsia="黑体" w:hAnsi="Times New Roman" w:cs="Times New Roman"/>
          <w:sz w:val="32"/>
          <w:szCs w:val="32"/>
        </w:rPr>
        <w:t>展和高水平安全，加快推进</w:t>
      </w:r>
      <w:r>
        <w:rPr>
          <w:rFonts w:ascii="Times New Roman" w:eastAsia="黑体" w:hAnsi="Times New Roman" w:cs="Times New Roman"/>
          <w:sz w:val="32"/>
          <w:szCs w:val="32"/>
        </w:rPr>
        <w:t>“</w:t>
      </w:r>
      <w:r>
        <w:rPr>
          <w:rFonts w:ascii="Times New Roman" w:eastAsia="黑体" w:hAnsi="Times New Roman" w:cs="Times New Roman"/>
          <w:sz w:val="32"/>
          <w:szCs w:val="32"/>
        </w:rPr>
        <w:t>心安城市</w:t>
      </w:r>
      <w:r>
        <w:rPr>
          <w:rFonts w:ascii="Times New Roman" w:eastAsia="黑体" w:hAnsi="Times New Roman" w:cs="Times New Roman"/>
          <w:sz w:val="32"/>
          <w:szCs w:val="32"/>
        </w:rPr>
        <w:t>”</w:t>
      </w:r>
      <w:r>
        <w:rPr>
          <w:rFonts w:ascii="Times New Roman" w:eastAsia="黑体" w:hAnsi="Times New Roman" w:cs="Times New Roman"/>
          <w:sz w:val="32"/>
          <w:szCs w:val="32"/>
        </w:rPr>
        <w:t>建设</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省政府提出今年要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在防范化解重点领域风险上聚焦</w:t>
      </w:r>
      <w:r>
        <w:rPr>
          <w:rFonts w:ascii="Times New Roman" w:eastAsia="仿宋_GB2312" w:hAnsi="Times New Roman" w:cs="Times New Roman"/>
          <w:sz w:val="32"/>
          <w:szCs w:val="32"/>
        </w:rPr>
        <w:lastRenderedPageBreak/>
        <w:t>用力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。市委指出要开展</w:t>
      </w:r>
      <w:r>
        <w:rPr>
          <w:rFonts w:ascii="Times New Roman" w:eastAsia="仿宋_GB2312" w:hAnsi="Times New Roman" w:cs="Times New Roman"/>
          <w:sz w:val="32"/>
          <w:szCs w:val="32"/>
        </w:rPr>
        <w:t>“1+10+N</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风险防范能力提升行动，其中的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即以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心安城市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建设行动为主抓手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加快推进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心安城市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建设，统筹高质量发展和高水平安全，能够营造稳定和谐的社会环境，提升城市治理能力与治理水平，为我市高质量发展筑牢安全屏障。</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十三、关于深入挖掘文化资源，推动文化</w:t>
      </w:r>
      <w:r>
        <w:rPr>
          <w:rFonts w:ascii="Times New Roman" w:eastAsia="黑体" w:hAnsi="Times New Roman" w:cs="Times New Roman"/>
          <w:sz w:val="32"/>
          <w:szCs w:val="32"/>
        </w:rPr>
        <w:t>“</w:t>
      </w:r>
      <w:r>
        <w:rPr>
          <w:rFonts w:ascii="Times New Roman" w:eastAsia="黑体" w:hAnsi="Times New Roman" w:cs="Times New Roman"/>
          <w:sz w:val="32"/>
          <w:szCs w:val="32"/>
        </w:rPr>
        <w:t>软实力</w:t>
      </w:r>
      <w:r>
        <w:rPr>
          <w:rFonts w:ascii="Times New Roman" w:eastAsia="黑体" w:hAnsi="Times New Roman" w:cs="Times New Roman"/>
          <w:sz w:val="32"/>
          <w:szCs w:val="32"/>
        </w:rPr>
        <w:t>”</w:t>
      </w:r>
      <w:r>
        <w:rPr>
          <w:rFonts w:ascii="Times New Roman" w:eastAsia="黑体" w:hAnsi="Times New Roman" w:cs="Times New Roman"/>
          <w:sz w:val="32"/>
          <w:szCs w:val="32"/>
        </w:rPr>
        <w:t>提升</w:t>
      </w:r>
    </w:p>
    <w:p w:rsidR="00F365AE" w:rsidRDefault="001057E3">
      <w:pPr>
        <w:spacing w:line="60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推进经济社会高质量发展，物质是基础，精神是导向，文化是灵魂。我市拥有丰富的历史文化资源，有责任在中华民族现代文明建设中展现新作为，深入推动文化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。应进一步发掘黄河文化、孙子文化、齐文化、红色文化、吕剧文化等文化资源优势，将文化优势转化为发展优势，让传统文化在滨州大地传承发展，真正让文化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软实力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赋能滨州高质量发展。</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十四、关于激发民营经济活力，促进民营经济高质量发展的路径研究</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民营经济是推进中国式现代化的生力军，是高质量发展的重要基础。在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日召开的民营经济座谈会上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习近平总书记强调，党和国家对民</w:t>
      </w:r>
      <w:r>
        <w:rPr>
          <w:rFonts w:ascii="Times New Roman" w:eastAsia="仿宋_GB2312" w:hAnsi="Times New Roman" w:cs="Times New Roman"/>
          <w:sz w:val="32"/>
          <w:szCs w:val="32"/>
        </w:rPr>
        <w:t>营经济发展的基本方针政策，已经纳入中国特色社会主义制度体系，将一以贯之坚持和落实，不能变，也不会变。国家多部门也将就促进民营经济发展出台多项举措，我市应抢抓重大发展机遇，激发民营经济发展活力，促进民营经济高质量。</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十五、关于实施提振消费行动，推动消费持续升温、扩容提质</w:t>
      </w:r>
    </w:p>
    <w:p w:rsidR="00F365AE" w:rsidRDefault="001057E3">
      <w:pPr>
        <w:spacing w:line="60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做好提振消费工作，是稳定经济增长的迫切需要，是塑造高质量发展新优势的必然要求，是满足群众美好生活需要的重要抓手。中央经济工作会议在部署</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年重点任务时，强调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大力提振消费、提高投资效益，全方位扩大国内需求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。省委要求</w:t>
      </w:r>
      <w:r>
        <w:rPr>
          <w:rFonts w:ascii="Times New Roman" w:eastAsia="仿宋_GB2312" w:hAnsi="Times New Roman" w:cs="Times New Roman"/>
          <w:sz w:val="32"/>
          <w:szCs w:val="32"/>
        </w:rPr>
        <w:t>，更大力度抓好提振消费</w:t>
      </w:r>
      <w:r>
        <w:rPr>
          <w:rFonts w:ascii="Times New Roman" w:eastAsia="仿宋_GB2312" w:hAnsi="Times New Roman" w:cs="Times New Roman"/>
          <w:sz w:val="32"/>
          <w:szCs w:val="32"/>
        </w:rPr>
        <w:t>工作，全力推动消费持续升温、扩容提质。市委指出，把提振消费摆到更加突出位置。我市应顺应消费升级趋势，增加优质供给，创新应用场景，全力推动消费扩容升级。</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十六、</w:t>
      </w:r>
      <w:r>
        <w:rPr>
          <w:rFonts w:ascii="Times New Roman" w:eastAsia="黑体" w:hAnsi="Times New Roman" w:cs="Times New Roman"/>
          <w:sz w:val="32"/>
          <w:szCs w:val="32"/>
        </w:rPr>
        <w:t>关于对接融入国家重大发展战略，推动构建区域协同创新格局</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习近平总书记视察山东时强调，山东要深度对接区域协调发展战略，努力成为北方地区经济重要增长极。近日，省政府《山东省深入落实区域协调发展战略深度对接京津冀和长三角行动方案（</w:t>
      </w:r>
      <w:r>
        <w:rPr>
          <w:rFonts w:ascii="Times New Roman" w:eastAsia="仿宋_GB2312" w:hAnsi="Times New Roman" w:cs="Times New Roman"/>
          <w:sz w:val="32"/>
          <w:szCs w:val="32"/>
        </w:rPr>
        <w:t>2025-2027</w:t>
      </w:r>
      <w:r>
        <w:rPr>
          <w:rFonts w:ascii="Times New Roman" w:eastAsia="仿宋_GB2312" w:hAnsi="Times New Roman" w:cs="Times New Roman"/>
          <w:sz w:val="32"/>
          <w:szCs w:val="32"/>
        </w:rPr>
        <w:t>年）》印发，明确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全省域都是主角、没有旁观者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的工作思路。我市对接融入京津冀区位优势明显，应在合作共建园区、承接</w:t>
      </w:r>
      <w:r>
        <w:rPr>
          <w:rFonts w:ascii="Times New Roman" w:eastAsia="仿宋_GB2312" w:hAnsi="Times New Roman" w:cs="Times New Roman"/>
          <w:sz w:val="32"/>
          <w:szCs w:val="32"/>
        </w:rPr>
        <w:t>产业转移、发展新质生产力等方面先行先试、积极探索，谋划实施一批引领性、带动性、标志性的重点合作项目，实现区域经济协同共进。</w:t>
      </w:r>
    </w:p>
    <w:p w:rsidR="00F365AE" w:rsidRDefault="001057E3">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十七、</w:t>
      </w:r>
      <w:r>
        <w:rPr>
          <w:rFonts w:ascii="Times New Roman" w:eastAsia="黑体" w:hAnsi="Times New Roman" w:cs="Times New Roman" w:hint="eastAsia"/>
          <w:sz w:val="32"/>
          <w:szCs w:val="32"/>
        </w:rPr>
        <w:t>关于</w:t>
      </w:r>
      <w:r>
        <w:rPr>
          <w:rFonts w:ascii="Times New Roman" w:eastAsia="黑体" w:hAnsi="Times New Roman" w:cs="Times New Roman"/>
          <w:sz w:val="32"/>
          <w:szCs w:val="32"/>
        </w:rPr>
        <w:t>滨州市</w:t>
      </w:r>
      <w:r>
        <w:rPr>
          <w:rFonts w:ascii="Times New Roman" w:eastAsia="黑体" w:hAnsi="Times New Roman" w:cs="Times New Roman"/>
          <w:sz w:val="32"/>
          <w:szCs w:val="32"/>
        </w:rPr>
        <w:t>“</w:t>
      </w:r>
      <w:r>
        <w:rPr>
          <w:rFonts w:ascii="Times New Roman" w:eastAsia="黑体" w:hAnsi="Times New Roman" w:cs="Times New Roman"/>
          <w:sz w:val="32"/>
          <w:szCs w:val="32"/>
        </w:rPr>
        <w:t>十五五</w:t>
      </w:r>
      <w:r>
        <w:rPr>
          <w:rFonts w:ascii="Times New Roman" w:eastAsia="黑体" w:hAnsi="Times New Roman" w:cs="Times New Roman"/>
          <w:sz w:val="32"/>
          <w:szCs w:val="32"/>
        </w:rPr>
        <w:t>”</w:t>
      </w:r>
      <w:r>
        <w:rPr>
          <w:rFonts w:ascii="Times New Roman" w:eastAsia="黑体" w:hAnsi="Times New Roman" w:cs="Times New Roman"/>
          <w:sz w:val="32"/>
          <w:szCs w:val="32"/>
        </w:rPr>
        <w:t>经济社会高质量发展</w:t>
      </w:r>
      <w:r>
        <w:rPr>
          <w:rFonts w:ascii="Times New Roman" w:eastAsia="黑体" w:hAnsi="Times New Roman" w:cs="Times New Roman" w:hint="eastAsia"/>
          <w:sz w:val="32"/>
          <w:szCs w:val="32"/>
        </w:rPr>
        <w:t>思路</w:t>
      </w:r>
      <w:r>
        <w:rPr>
          <w:rFonts w:ascii="Times New Roman" w:eastAsia="黑体" w:hAnsi="Times New Roman" w:cs="Times New Roman"/>
          <w:sz w:val="32"/>
          <w:szCs w:val="32"/>
        </w:rPr>
        <w:t>研究</w:t>
      </w:r>
    </w:p>
    <w:p w:rsidR="00F365AE" w:rsidRDefault="001057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今年是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规划收官之年，也是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十五五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规划的谋篇布</w:t>
      </w:r>
      <w:r>
        <w:rPr>
          <w:rFonts w:ascii="Times New Roman" w:eastAsia="仿宋_GB2312" w:hAnsi="Times New Roman" w:cs="Times New Roman"/>
          <w:sz w:val="32"/>
          <w:szCs w:val="32"/>
        </w:rPr>
        <w:lastRenderedPageBreak/>
        <w:t>局之年。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十五五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规划在我国迈向</w:t>
      </w:r>
      <w:r>
        <w:rPr>
          <w:rFonts w:ascii="Times New Roman" w:eastAsia="仿宋_GB2312" w:hAnsi="Times New Roman" w:cs="Times New Roman"/>
          <w:sz w:val="32"/>
          <w:szCs w:val="32"/>
        </w:rPr>
        <w:t>2035</w:t>
      </w:r>
      <w:r>
        <w:rPr>
          <w:rFonts w:ascii="Times New Roman" w:eastAsia="仿宋_GB2312" w:hAnsi="Times New Roman" w:cs="Times New Roman"/>
          <w:sz w:val="32"/>
          <w:szCs w:val="32"/>
        </w:rPr>
        <w:t>年基本实现现代化的进程中，起着承上启下的关键衔接作用，对经济社会的长远发展意义非凡。系统梳理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十五五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面临的潜在机遇、风险挑战和瓶颈制约，研究提出我市经济社会高质量发展的总体思路、目标指标、重点任务和对策建议，对我市充分把握机遇、应对挑战，实现经济社会持续健康发展，更好融入国家和区域发展大局，具有重要的现实意义和实践价值。</w:t>
      </w:r>
    </w:p>
    <w:p w:rsidR="00F365AE" w:rsidRDefault="00F365AE">
      <w:pPr>
        <w:widowControl/>
        <w:spacing w:before="312" w:beforeAutospacing="1" w:after="312" w:afterAutospacing="1" w:line="360" w:lineRule="auto"/>
        <w:rPr>
          <w:rFonts w:asciiTheme="minorEastAsia" w:hAnsiTheme="minorEastAsia" w:cs="黑体"/>
          <w:sz w:val="28"/>
          <w:szCs w:val="28"/>
        </w:rPr>
      </w:pPr>
    </w:p>
    <w:p w:rsidR="00F365AE" w:rsidRDefault="00F365AE">
      <w:pPr>
        <w:widowControl/>
        <w:spacing w:before="312" w:beforeAutospacing="1" w:after="312" w:afterAutospacing="1" w:line="360" w:lineRule="auto"/>
        <w:rPr>
          <w:rFonts w:asciiTheme="minorEastAsia" w:hAnsiTheme="minorEastAsia" w:cs="黑体"/>
          <w:sz w:val="28"/>
          <w:szCs w:val="28"/>
        </w:rPr>
      </w:pPr>
    </w:p>
    <w:p w:rsidR="00F365AE" w:rsidRDefault="00F365AE">
      <w:pPr>
        <w:widowControl/>
        <w:spacing w:before="312" w:beforeAutospacing="1" w:after="312" w:afterAutospacing="1" w:line="360" w:lineRule="auto"/>
        <w:rPr>
          <w:rFonts w:asciiTheme="minorEastAsia" w:hAnsiTheme="minorEastAsia" w:cs="黑体"/>
          <w:sz w:val="28"/>
          <w:szCs w:val="28"/>
        </w:rPr>
      </w:pPr>
    </w:p>
    <w:p w:rsidR="00F365AE" w:rsidRDefault="00F365AE">
      <w:pPr>
        <w:widowControl/>
        <w:spacing w:before="312" w:beforeAutospacing="1" w:after="312" w:afterAutospacing="1" w:line="360" w:lineRule="auto"/>
        <w:rPr>
          <w:rFonts w:asciiTheme="minorEastAsia" w:hAnsiTheme="minorEastAsia" w:cs="黑体"/>
          <w:sz w:val="28"/>
          <w:szCs w:val="28"/>
        </w:rPr>
      </w:pPr>
    </w:p>
    <w:p w:rsidR="00F365AE" w:rsidRDefault="00F365AE">
      <w:pPr>
        <w:widowControl/>
        <w:spacing w:before="312" w:beforeAutospacing="1" w:after="312" w:afterAutospacing="1" w:line="360" w:lineRule="auto"/>
        <w:rPr>
          <w:rFonts w:asciiTheme="minorEastAsia" w:hAnsiTheme="minorEastAsia" w:cs="黑体"/>
          <w:sz w:val="28"/>
          <w:szCs w:val="28"/>
        </w:rPr>
      </w:pPr>
    </w:p>
    <w:p w:rsidR="00F365AE" w:rsidRDefault="00F365AE">
      <w:pPr>
        <w:widowControl/>
        <w:spacing w:before="312" w:beforeAutospacing="1" w:after="312" w:afterAutospacing="1" w:line="360" w:lineRule="auto"/>
        <w:rPr>
          <w:rFonts w:asciiTheme="minorEastAsia" w:hAnsiTheme="minorEastAsia" w:cs="黑体"/>
          <w:sz w:val="28"/>
          <w:szCs w:val="28"/>
        </w:rPr>
      </w:pPr>
    </w:p>
    <w:p w:rsidR="00F365AE" w:rsidRDefault="00F365AE">
      <w:pPr>
        <w:widowControl/>
        <w:spacing w:before="312" w:beforeAutospacing="1" w:after="312" w:afterAutospacing="1" w:line="360" w:lineRule="auto"/>
        <w:rPr>
          <w:rFonts w:asciiTheme="minorEastAsia" w:hAnsiTheme="minorEastAsia" w:cs="黑体"/>
          <w:sz w:val="28"/>
          <w:szCs w:val="28"/>
        </w:rPr>
      </w:pPr>
    </w:p>
    <w:p w:rsidR="00F365AE" w:rsidRDefault="00F365AE">
      <w:pPr>
        <w:widowControl/>
        <w:spacing w:before="312" w:beforeAutospacing="1" w:after="312" w:afterAutospacing="1" w:line="360" w:lineRule="auto"/>
        <w:rPr>
          <w:rFonts w:asciiTheme="minorEastAsia" w:hAnsiTheme="minorEastAsia" w:cs="黑体"/>
          <w:sz w:val="28"/>
          <w:szCs w:val="28"/>
        </w:rPr>
      </w:pPr>
    </w:p>
    <w:p w:rsidR="00F365AE" w:rsidRDefault="00F365AE">
      <w:pPr>
        <w:widowControl/>
        <w:spacing w:before="312" w:beforeAutospacing="1" w:after="312" w:afterAutospacing="1" w:line="360" w:lineRule="auto"/>
        <w:rPr>
          <w:rFonts w:asciiTheme="minorEastAsia" w:hAnsiTheme="minorEastAsia" w:cs="黑体"/>
          <w:sz w:val="28"/>
          <w:szCs w:val="28"/>
        </w:rPr>
      </w:pPr>
    </w:p>
    <w:p w:rsidR="00F365AE" w:rsidRDefault="001057E3">
      <w:pPr>
        <w:widowControl/>
        <w:spacing w:before="312" w:beforeAutospacing="1" w:after="312" w:afterAutospacing="1" w:line="360" w:lineRule="auto"/>
        <w:rPr>
          <w:rFonts w:asciiTheme="minorEastAsia" w:hAnsiTheme="minorEastAsia" w:cs="黑体"/>
          <w:sz w:val="28"/>
          <w:szCs w:val="28"/>
        </w:rPr>
      </w:pPr>
      <w:r>
        <w:rPr>
          <w:rFonts w:asciiTheme="minorEastAsia" w:hAnsiTheme="minorEastAsia" w:cs="黑体" w:hint="eastAsia"/>
          <w:sz w:val="28"/>
          <w:szCs w:val="28"/>
        </w:rPr>
        <w:lastRenderedPageBreak/>
        <w:t>附件</w:t>
      </w:r>
      <w:r>
        <w:rPr>
          <w:rFonts w:asciiTheme="minorEastAsia" w:hAnsiTheme="minorEastAsia" w:cs="黑体" w:hint="eastAsia"/>
          <w:sz w:val="28"/>
          <w:szCs w:val="28"/>
        </w:rPr>
        <w:t>2</w:t>
      </w:r>
    </w:p>
    <w:p w:rsidR="00F365AE" w:rsidRDefault="001057E3">
      <w:pPr>
        <w:widowControl/>
        <w:spacing w:before="312" w:beforeAutospacing="1" w:after="312" w:afterAutospacing="1" w:line="360" w:lineRule="auto"/>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滨州市社会科学规划应用类专项研究课题</w:t>
      </w:r>
    </w:p>
    <w:p w:rsidR="00F365AE" w:rsidRDefault="001057E3">
      <w:pPr>
        <w:widowControl/>
        <w:spacing w:before="312" w:beforeAutospacing="1" w:after="312" w:afterAutospacing="1" w:line="360" w:lineRule="auto"/>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申</w:t>
      </w:r>
      <w:r>
        <w:rPr>
          <w:rFonts w:ascii="方正小标宋简体" w:eastAsia="方正小标宋简体" w:hAnsi="方正小标宋简体" w:cs="方正小标宋简体" w:hint="eastAsia"/>
          <w:bCs/>
          <w:color w:val="000000"/>
          <w:kern w:val="0"/>
          <w:sz w:val="44"/>
          <w:szCs w:val="44"/>
        </w:rPr>
        <w:t xml:space="preserve">   </w:t>
      </w:r>
      <w:r>
        <w:rPr>
          <w:rFonts w:ascii="方正小标宋简体" w:eastAsia="方正小标宋简体" w:hAnsi="方正小标宋简体" w:cs="方正小标宋简体" w:hint="eastAsia"/>
          <w:bCs/>
          <w:color w:val="000000"/>
          <w:kern w:val="0"/>
          <w:sz w:val="44"/>
          <w:szCs w:val="44"/>
        </w:rPr>
        <w:t>请</w:t>
      </w:r>
      <w:r>
        <w:rPr>
          <w:rFonts w:ascii="方正小标宋简体" w:eastAsia="方正小标宋简体" w:hAnsi="方正小标宋简体" w:cs="方正小标宋简体" w:hint="eastAsia"/>
          <w:bCs/>
          <w:color w:val="000000"/>
          <w:kern w:val="0"/>
          <w:sz w:val="44"/>
          <w:szCs w:val="44"/>
        </w:rPr>
        <w:t xml:space="preserve">   </w:t>
      </w:r>
      <w:r>
        <w:rPr>
          <w:rFonts w:ascii="方正小标宋简体" w:eastAsia="方正小标宋简体" w:hAnsi="方正小标宋简体" w:cs="方正小标宋简体" w:hint="eastAsia"/>
          <w:bCs/>
          <w:color w:val="000000"/>
          <w:kern w:val="0"/>
          <w:sz w:val="44"/>
          <w:szCs w:val="44"/>
        </w:rPr>
        <w:t>书</w:t>
      </w:r>
    </w:p>
    <w:p w:rsidR="00F365AE" w:rsidRDefault="00F365AE">
      <w:pPr>
        <w:widowControl/>
        <w:tabs>
          <w:tab w:val="left" w:pos="153"/>
        </w:tabs>
        <w:snapToGrid w:val="0"/>
        <w:spacing w:before="312" w:beforeAutospacing="1" w:after="312" w:afterAutospacing="1" w:line="360" w:lineRule="auto"/>
        <w:jc w:val="left"/>
        <w:rPr>
          <w:rFonts w:ascii="宋体" w:hAnsi="宋体" w:cs="宋体"/>
          <w:color w:val="000000"/>
          <w:kern w:val="0"/>
          <w:sz w:val="28"/>
          <w:szCs w:val="28"/>
        </w:rPr>
      </w:pPr>
    </w:p>
    <w:p w:rsidR="00F365AE" w:rsidRDefault="00F365AE">
      <w:pPr>
        <w:widowControl/>
        <w:tabs>
          <w:tab w:val="left" w:pos="153"/>
        </w:tabs>
        <w:snapToGrid w:val="0"/>
        <w:spacing w:before="312" w:beforeAutospacing="1" w:after="312" w:afterAutospacing="1" w:line="360" w:lineRule="auto"/>
        <w:jc w:val="left"/>
        <w:rPr>
          <w:rFonts w:ascii="宋体" w:hAnsi="宋体" w:cs="宋体"/>
          <w:color w:val="000000"/>
          <w:kern w:val="0"/>
          <w:sz w:val="28"/>
          <w:szCs w:val="28"/>
        </w:rPr>
      </w:pPr>
    </w:p>
    <w:p w:rsidR="00F365AE" w:rsidRDefault="00F365AE">
      <w:pPr>
        <w:pStyle w:val="ae"/>
        <w:ind w:firstLine="600"/>
      </w:pPr>
    </w:p>
    <w:p w:rsidR="00F365AE" w:rsidRDefault="00F365AE">
      <w:pPr>
        <w:widowControl/>
        <w:tabs>
          <w:tab w:val="left" w:pos="153"/>
        </w:tabs>
        <w:snapToGrid w:val="0"/>
        <w:spacing w:before="312" w:beforeAutospacing="1" w:after="312" w:afterAutospacing="1" w:line="360" w:lineRule="auto"/>
        <w:jc w:val="left"/>
        <w:rPr>
          <w:rFonts w:ascii="宋体" w:hAnsi="宋体" w:cs="宋体"/>
          <w:color w:val="000000"/>
          <w:kern w:val="0"/>
          <w:sz w:val="28"/>
          <w:szCs w:val="28"/>
        </w:rPr>
      </w:pPr>
    </w:p>
    <w:p w:rsidR="00F365AE" w:rsidRDefault="00F365AE">
      <w:pPr>
        <w:pStyle w:val="ae"/>
        <w:ind w:firstLine="600"/>
      </w:pPr>
    </w:p>
    <w:tbl>
      <w:tblPr>
        <w:tblW w:w="6560" w:type="dxa"/>
        <w:jc w:val="center"/>
        <w:tblLayout w:type="fixed"/>
        <w:tblLook w:val="04A0" w:firstRow="1" w:lastRow="0" w:firstColumn="1" w:lastColumn="0" w:noHBand="0" w:noVBand="1"/>
      </w:tblPr>
      <w:tblGrid>
        <w:gridCol w:w="2625"/>
        <w:gridCol w:w="3935"/>
      </w:tblGrid>
      <w:tr w:rsidR="00F365AE">
        <w:trPr>
          <w:trHeight w:val="2372"/>
          <w:jc w:val="center"/>
        </w:trPr>
        <w:tc>
          <w:tcPr>
            <w:tcW w:w="2625" w:type="dxa"/>
          </w:tcPr>
          <w:p w:rsidR="00F365AE" w:rsidRDefault="001057E3">
            <w:pPr>
              <w:widowControl/>
              <w:snapToGrid w:val="0"/>
              <w:spacing w:line="360" w:lineRule="auto"/>
              <w:jc w:val="distribute"/>
              <w:rPr>
                <w:rFonts w:asciiTheme="minorEastAsia" w:hAnsiTheme="minorEastAsia" w:cstheme="minorEastAsia"/>
                <w:sz w:val="32"/>
                <w:szCs w:val="32"/>
              </w:rPr>
            </w:pPr>
            <w:r>
              <w:rPr>
                <w:rFonts w:asciiTheme="minorEastAsia" w:hAnsiTheme="minorEastAsia" w:cstheme="minorEastAsia" w:hint="eastAsia"/>
                <w:sz w:val="32"/>
                <w:szCs w:val="32"/>
              </w:rPr>
              <w:t>课题名称：</w:t>
            </w:r>
          </w:p>
          <w:p w:rsidR="00F365AE" w:rsidRDefault="001057E3">
            <w:pPr>
              <w:widowControl/>
              <w:snapToGrid w:val="0"/>
              <w:spacing w:line="360" w:lineRule="auto"/>
              <w:jc w:val="distribute"/>
              <w:rPr>
                <w:rFonts w:asciiTheme="minorEastAsia" w:hAnsiTheme="minorEastAsia" w:cstheme="minorEastAsia"/>
                <w:sz w:val="32"/>
                <w:szCs w:val="32"/>
              </w:rPr>
            </w:pPr>
            <w:r>
              <w:rPr>
                <w:rFonts w:asciiTheme="minorEastAsia" w:hAnsiTheme="minorEastAsia" w:cstheme="minorEastAsia" w:hint="eastAsia"/>
                <w:sz w:val="32"/>
                <w:szCs w:val="32"/>
              </w:rPr>
              <w:t>课题负责人：</w:t>
            </w:r>
          </w:p>
          <w:p w:rsidR="00F365AE" w:rsidRDefault="001057E3">
            <w:pPr>
              <w:widowControl/>
              <w:snapToGrid w:val="0"/>
              <w:spacing w:line="360" w:lineRule="auto"/>
              <w:jc w:val="distribute"/>
              <w:rPr>
                <w:rFonts w:asciiTheme="minorEastAsia" w:hAnsiTheme="minorEastAsia" w:cstheme="minorEastAsia"/>
                <w:sz w:val="32"/>
                <w:szCs w:val="32"/>
              </w:rPr>
            </w:pPr>
            <w:r>
              <w:rPr>
                <w:rFonts w:asciiTheme="minorEastAsia" w:hAnsiTheme="minorEastAsia" w:cstheme="minorEastAsia" w:hint="eastAsia"/>
                <w:sz w:val="32"/>
                <w:szCs w:val="32"/>
              </w:rPr>
              <w:t>填表时间：</w:t>
            </w:r>
          </w:p>
        </w:tc>
        <w:tc>
          <w:tcPr>
            <w:tcW w:w="3935" w:type="dxa"/>
          </w:tcPr>
          <w:p w:rsidR="00F365AE" w:rsidRDefault="00F365AE">
            <w:pPr>
              <w:widowControl/>
              <w:snapToGrid w:val="0"/>
              <w:spacing w:line="360" w:lineRule="auto"/>
              <w:jc w:val="left"/>
              <w:rPr>
                <w:rFonts w:asciiTheme="minorEastAsia" w:hAnsiTheme="minorEastAsia" w:cstheme="minorEastAsia"/>
                <w:sz w:val="32"/>
                <w:szCs w:val="32"/>
              </w:rPr>
            </w:pPr>
          </w:p>
          <w:p w:rsidR="00F365AE" w:rsidRDefault="00F365AE">
            <w:pPr>
              <w:widowControl/>
              <w:snapToGrid w:val="0"/>
              <w:spacing w:line="360" w:lineRule="auto"/>
              <w:jc w:val="left"/>
              <w:rPr>
                <w:rFonts w:asciiTheme="minorEastAsia" w:hAnsiTheme="minorEastAsia" w:cstheme="minorEastAsia"/>
                <w:sz w:val="32"/>
                <w:szCs w:val="32"/>
              </w:rPr>
            </w:pPr>
          </w:p>
          <w:p w:rsidR="00F365AE" w:rsidRDefault="001057E3">
            <w:pPr>
              <w:pStyle w:val="ae"/>
              <w:ind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年</w:t>
            </w: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月</w:t>
            </w:r>
            <w:r>
              <w:rPr>
                <w:rFonts w:asciiTheme="minorEastAsia" w:eastAsiaTheme="minorEastAsia" w:hAnsiTheme="minorEastAsia" w:cstheme="minorEastAsia" w:hint="eastAsia"/>
                <w:kern w:val="0"/>
                <w:sz w:val="32"/>
                <w:szCs w:val="32"/>
              </w:rPr>
              <w:t xml:space="preserve">   </w:t>
            </w:r>
            <w:r>
              <w:rPr>
                <w:rFonts w:asciiTheme="minorEastAsia" w:eastAsiaTheme="minorEastAsia" w:hAnsiTheme="minorEastAsia" w:cstheme="minorEastAsia" w:hint="eastAsia"/>
                <w:kern w:val="0"/>
                <w:sz w:val="32"/>
                <w:szCs w:val="32"/>
              </w:rPr>
              <w:t>日</w:t>
            </w:r>
          </w:p>
        </w:tc>
      </w:tr>
    </w:tbl>
    <w:p w:rsidR="00F365AE" w:rsidRDefault="00F365AE">
      <w:pPr>
        <w:widowControl/>
        <w:spacing w:before="312" w:beforeAutospacing="1" w:after="312" w:afterAutospacing="1" w:line="360" w:lineRule="auto"/>
        <w:jc w:val="left"/>
        <w:rPr>
          <w:rFonts w:ascii="宋体" w:hAnsi="宋体" w:cs="宋体"/>
          <w:color w:val="000000"/>
          <w:kern w:val="0"/>
          <w:sz w:val="28"/>
          <w:szCs w:val="28"/>
        </w:rPr>
      </w:pPr>
    </w:p>
    <w:p w:rsidR="00F365AE" w:rsidRDefault="00F365AE">
      <w:pPr>
        <w:pStyle w:val="ae"/>
        <w:ind w:firstLineChars="0" w:firstLine="0"/>
      </w:pPr>
    </w:p>
    <w:p w:rsidR="00F365AE" w:rsidRDefault="001057E3">
      <w:pPr>
        <w:widowControl/>
        <w:tabs>
          <w:tab w:val="left" w:pos="153"/>
        </w:tabs>
        <w:snapToGrid w:val="0"/>
        <w:spacing w:before="312" w:beforeAutospacing="1" w:after="312" w:afterAutospacing="1" w:line="540" w:lineRule="atLeast"/>
        <w:jc w:val="center"/>
        <w:rPr>
          <w:rFonts w:cs="宋体"/>
          <w:color w:val="000000"/>
          <w:kern w:val="0"/>
          <w:sz w:val="28"/>
          <w:szCs w:val="28"/>
        </w:rPr>
      </w:pPr>
      <w:r>
        <w:rPr>
          <w:rFonts w:cs="宋体" w:hint="eastAsia"/>
          <w:color w:val="000000"/>
          <w:kern w:val="0"/>
          <w:sz w:val="28"/>
          <w:szCs w:val="28"/>
        </w:rPr>
        <w:t>滨州市社会科学界联合会印制</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0"/>
        <w:gridCol w:w="629"/>
        <w:gridCol w:w="174"/>
        <w:gridCol w:w="890"/>
        <w:gridCol w:w="754"/>
        <w:gridCol w:w="893"/>
        <w:gridCol w:w="69"/>
        <w:gridCol w:w="963"/>
        <w:gridCol w:w="16"/>
        <w:gridCol w:w="947"/>
        <w:gridCol w:w="2981"/>
      </w:tblGrid>
      <w:tr w:rsidR="00F365AE">
        <w:trPr>
          <w:trHeight w:val="397"/>
        </w:trPr>
        <w:tc>
          <w:tcPr>
            <w:tcW w:w="9356" w:type="dxa"/>
            <w:gridSpan w:val="11"/>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课</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题</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负</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责</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人</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情</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况</w:t>
            </w:r>
          </w:p>
        </w:tc>
      </w:tr>
      <w:tr w:rsidR="00F365AE">
        <w:trPr>
          <w:trHeight w:val="397"/>
        </w:trPr>
        <w:tc>
          <w:tcPr>
            <w:tcW w:w="1669" w:type="dxa"/>
            <w:gridSpan w:val="2"/>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姓</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名</w:t>
            </w:r>
          </w:p>
        </w:tc>
        <w:tc>
          <w:tcPr>
            <w:tcW w:w="1818" w:type="dxa"/>
            <w:gridSpan w:val="3"/>
            <w:tcBorders>
              <w:top w:val="single" w:sz="4" w:space="0" w:color="auto"/>
              <w:left w:val="single" w:sz="4" w:space="0" w:color="auto"/>
              <w:bottom w:val="single" w:sz="4" w:space="0" w:color="auto"/>
              <w:right w:val="single" w:sz="4" w:space="0" w:color="auto"/>
            </w:tcBorders>
            <w:vAlign w:val="center"/>
          </w:tcPr>
          <w:p w:rsidR="00F365AE" w:rsidRDefault="00F365AE">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p>
        </w:tc>
        <w:tc>
          <w:tcPr>
            <w:tcW w:w="962" w:type="dxa"/>
            <w:gridSpan w:val="2"/>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年龄</w:t>
            </w:r>
          </w:p>
        </w:tc>
        <w:tc>
          <w:tcPr>
            <w:tcW w:w="963" w:type="dxa"/>
            <w:tcBorders>
              <w:top w:val="single" w:sz="4" w:space="0" w:color="auto"/>
              <w:left w:val="single" w:sz="4" w:space="0" w:color="auto"/>
              <w:bottom w:val="single" w:sz="4" w:space="0" w:color="auto"/>
              <w:right w:val="single" w:sz="4" w:space="0" w:color="auto"/>
            </w:tcBorders>
            <w:vAlign w:val="center"/>
          </w:tcPr>
          <w:p w:rsidR="00F365AE" w:rsidRDefault="00F365AE">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p>
        </w:tc>
        <w:tc>
          <w:tcPr>
            <w:tcW w:w="963" w:type="dxa"/>
            <w:gridSpan w:val="2"/>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性别</w:t>
            </w:r>
          </w:p>
        </w:tc>
        <w:tc>
          <w:tcPr>
            <w:tcW w:w="2981" w:type="dxa"/>
            <w:tcBorders>
              <w:top w:val="single" w:sz="4" w:space="0" w:color="auto"/>
              <w:left w:val="single" w:sz="4" w:space="0" w:color="auto"/>
              <w:bottom w:val="single" w:sz="4" w:space="0" w:color="auto"/>
              <w:right w:val="single" w:sz="4" w:space="0" w:color="auto"/>
            </w:tcBorders>
            <w:vAlign w:val="center"/>
          </w:tcPr>
          <w:p w:rsidR="00F365AE" w:rsidRDefault="00F365AE">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p>
        </w:tc>
      </w:tr>
      <w:tr w:rsidR="00F365AE">
        <w:trPr>
          <w:trHeight w:val="397"/>
        </w:trPr>
        <w:tc>
          <w:tcPr>
            <w:tcW w:w="1669" w:type="dxa"/>
            <w:gridSpan w:val="2"/>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工作单位</w:t>
            </w:r>
          </w:p>
        </w:tc>
        <w:tc>
          <w:tcPr>
            <w:tcW w:w="7687" w:type="dxa"/>
            <w:gridSpan w:val="9"/>
            <w:tcBorders>
              <w:top w:val="single" w:sz="4" w:space="0" w:color="auto"/>
              <w:left w:val="single" w:sz="4" w:space="0" w:color="auto"/>
              <w:bottom w:val="single" w:sz="4" w:space="0" w:color="auto"/>
              <w:right w:val="single" w:sz="4" w:space="0" w:color="auto"/>
            </w:tcBorders>
            <w:vAlign w:val="center"/>
          </w:tcPr>
          <w:p w:rsidR="00F365AE" w:rsidRDefault="00F365AE">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p>
        </w:tc>
      </w:tr>
      <w:tr w:rsidR="00F365AE">
        <w:trPr>
          <w:trHeight w:val="397"/>
        </w:trPr>
        <w:tc>
          <w:tcPr>
            <w:tcW w:w="1669" w:type="dxa"/>
            <w:gridSpan w:val="2"/>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职务（职称）</w:t>
            </w:r>
          </w:p>
        </w:tc>
        <w:tc>
          <w:tcPr>
            <w:tcW w:w="1818" w:type="dxa"/>
            <w:gridSpan w:val="3"/>
            <w:tcBorders>
              <w:top w:val="single" w:sz="4" w:space="0" w:color="auto"/>
              <w:left w:val="single" w:sz="4" w:space="0" w:color="auto"/>
              <w:bottom w:val="single" w:sz="4" w:space="0" w:color="auto"/>
              <w:right w:val="single" w:sz="4" w:space="0" w:color="auto"/>
            </w:tcBorders>
            <w:vAlign w:val="center"/>
          </w:tcPr>
          <w:p w:rsidR="00F365AE" w:rsidRDefault="00F365AE">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p>
        </w:tc>
        <w:tc>
          <w:tcPr>
            <w:tcW w:w="1941" w:type="dxa"/>
            <w:gridSpan w:val="4"/>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研究专业</w:t>
            </w:r>
          </w:p>
        </w:tc>
        <w:tc>
          <w:tcPr>
            <w:tcW w:w="3928" w:type="dxa"/>
            <w:gridSpan w:val="2"/>
            <w:tcBorders>
              <w:top w:val="single" w:sz="4" w:space="0" w:color="auto"/>
              <w:left w:val="single" w:sz="4" w:space="0" w:color="auto"/>
              <w:bottom w:val="single" w:sz="4" w:space="0" w:color="auto"/>
              <w:right w:val="single" w:sz="4" w:space="0" w:color="auto"/>
            </w:tcBorders>
            <w:vAlign w:val="center"/>
          </w:tcPr>
          <w:p w:rsidR="00F365AE" w:rsidRDefault="00F365AE">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p>
        </w:tc>
      </w:tr>
      <w:tr w:rsidR="00F365AE">
        <w:trPr>
          <w:trHeight w:val="397"/>
        </w:trPr>
        <w:tc>
          <w:tcPr>
            <w:tcW w:w="1669" w:type="dxa"/>
            <w:gridSpan w:val="2"/>
            <w:tcBorders>
              <w:top w:val="nil"/>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手机号码</w:t>
            </w:r>
          </w:p>
        </w:tc>
        <w:tc>
          <w:tcPr>
            <w:tcW w:w="1818" w:type="dxa"/>
            <w:gridSpan w:val="3"/>
            <w:tcBorders>
              <w:top w:val="nil"/>
              <w:left w:val="single" w:sz="4" w:space="0" w:color="auto"/>
              <w:bottom w:val="single" w:sz="4" w:space="0" w:color="auto"/>
              <w:right w:val="single" w:sz="4" w:space="0" w:color="auto"/>
            </w:tcBorders>
            <w:vAlign w:val="center"/>
          </w:tcPr>
          <w:p w:rsidR="00F365AE" w:rsidRDefault="00F365AE">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p>
        </w:tc>
        <w:tc>
          <w:tcPr>
            <w:tcW w:w="1941" w:type="dxa"/>
            <w:gridSpan w:val="4"/>
            <w:tcBorders>
              <w:top w:val="nil"/>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邮箱</w:t>
            </w:r>
          </w:p>
        </w:tc>
        <w:tc>
          <w:tcPr>
            <w:tcW w:w="3928" w:type="dxa"/>
            <w:gridSpan w:val="2"/>
            <w:tcBorders>
              <w:top w:val="nil"/>
              <w:left w:val="single" w:sz="4" w:space="0" w:color="auto"/>
              <w:bottom w:val="single" w:sz="4" w:space="0" w:color="auto"/>
              <w:right w:val="single" w:sz="4" w:space="0" w:color="auto"/>
            </w:tcBorders>
            <w:vAlign w:val="center"/>
          </w:tcPr>
          <w:p w:rsidR="00F365AE" w:rsidRDefault="00F365AE">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p>
        </w:tc>
      </w:tr>
      <w:tr w:rsidR="00F365AE">
        <w:trPr>
          <w:trHeight w:val="397"/>
        </w:trPr>
        <w:tc>
          <w:tcPr>
            <w:tcW w:w="9356" w:type="dxa"/>
            <w:gridSpan w:val="11"/>
            <w:tcBorders>
              <w:top w:val="single" w:sz="4" w:space="0" w:color="auto"/>
              <w:left w:val="single" w:sz="4" w:space="0" w:color="auto"/>
              <w:bottom w:val="nil"/>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课</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题</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主</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要</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参</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加</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人</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员</w:t>
            </w:r>
          </w:p>
        </w:tc>
      </w:tr>
      <w:tr w:rsidR="00F365AE">
        <w:trPr>
          <w:trHeight w:val="397"/>
        </w:trPr>
        <w:tc>
          <w:tcPr>
            <w:tcW w:w="1040" w:type="dxa"/>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姓</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名</w:t>
            </w:r>
          </w:p>
        </w:tc>
        <w:tc>
          <w:tcPr>
            <w:tcW w:w="803" w:type="dxa"/>
            <w:gridSpan w:val="2"/>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性别</w:t>
            </w:r>
          </w:p>
        </w:tc>
        <w:tc>
          <w:tcPr>
            <w:tcW w:w="890" w:type="dxa"/>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年龄</w:t>
            </w:r>
          </w:p>
        </w:tc>
        <w:tc>
          <w:tcPr>
            <w:tcW w:w="1647" w:type="dxa"/>
            <w:gridSpan w:val="2"/>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职务（职称）</w:t>
            </w:r>
          </w:p>
        </w:tc>
        <w:tc>
          <w:tcPr>
            <w:tcW w:w="4976" w:type="dxa"/>
            <w:gridSpan w:val="5"/>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 w:val="left" w:pos="3564"/>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工作单位</w:t>
            </w:r>
          </w:p>
        </w:tc>
      </w:tr>
      <w:tr w:rsidR="00F365AE">
        <w:trPr>
          <w:trHeight w:val="397"/>
        </w:trPr>
        <w:tc>
          <w:tcPr>
            <w:tcW w:w="1040" w:type="dxa"/>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803" w:type="dxa"/>
            <w:gridSpan w:val="2"/>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890" w:type="dxa"/>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1647" w:type="dxa"/>
            <w:gridSpan w:val="2"/>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4976" w:type="dxa"/>
            <w:gridSpan w:val="5"/>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r>
      <w:tr w:rsidR="00F365AE">
        <w:trPr>
          <w:trHeight w:val="397"/>
        </w:trPr>
        <w:tc>
          <w:tcPr>
            <w:tcW w:w="1040" w:type="dxa"/>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803" w:type="dxa"/>
            <w:gridSpan w:val="2"/>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890" w:type="dxa"/>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1647" w:type="dxa"/>
            <w:gridSpan w:val="2"/>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4976" w:type="dxa"/>
            <w:gridSpan w:val="5"/>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r>
      <w:tr w:rsidR="00F365AE">
        <w:trPr>
          <w:trHeight w:val="397"/>
        </w:trPr>
        <w:tc>
          <w:tcPr>
            <w:tcW w:w="1040" w:type="dxa"/>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803" w:type="dxa"/>
            <w:gridSpan w:val="2"/>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890" w:type="dxa"/>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1647" w:type="dxa"/>
            <w:gridSpan w:val="2"/>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c>
          <w:tcPr>
            <w:tcW w:w="4976" w:type="dxa"/>
            <w:gridSpan w:val="5"/>
            <w:tcBorders>
              <w:top w:val="single" w:sz="4" w:space="0" w:color="auto"/>
              <w:left w:val="single" w:sz="4" w:space="0" w:color="auto"/>
              <w:bottom w:val="single" w:sz="4" w:space="0" w:color="auto"/>
              <w:right w:val="single" w:sz="4" w:space="0" w:color="auto"/>
            </w:tcBorders>
          </w:tcPr>
          <w:p w:rsidR="00F365AE" w:rsidRDefault="00F365AE">
            <w:pPr>
              <w:widowControl/>
              <w:tabs>
                <w:tab w:val="left" w:pos="153"/>
              </w:tabs>
              <w:snapToGrid w:val="0"/>
              <w:spacing w:beforeAutospacing="1" w:afterAutospacing="1" w:line="126" w:lineRule="atLeast"/>
              <w:jc w:val="left"/>
              <w:rPr>
                <w:rFonts w:asciiTheme="minorEastAsia" w:hAnsiTheme="minorEastAsia" w:cstheme="minorEastAsia"/>
                <w:kern w:val="0"/>
                <w:sz w:val="24"/>
              </w:rPr>
            </w:pPr>
          </w:p>
        </w:tc>
      </w:tr>
      <w:tr w:rsidR="00F365AE">
        <w:trPr>
          <w:trHeight w:val="397"/>
        </w:trPr>
        <w:tc>
          <w:tcPr>
            <w:tcW w:w="2733" w:type="dxa"/>
            <w:gridSpan w:val="4"/>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课题计划完成时间</w:t>
            </w:r>
          </w:p>
        </w:tc>
        <w:tc>
          <w:tcPr>
            <w:tcW w:w="6623" w:type="dxa"/>
            <w:gridSpan w:val="7"/>
            <w:tcBorders>
              <w:top w:val="single" w:sz="4" w:space="0" w:color="auto"/>
              <w:left w:val="single" w:sz="4" w:space="0" w:color="auto"/>
              <w:bottom w:val="single" w:sz="4" w:space="0" w:color="auto"/>
              <w:right w:val="single" w:sz="4" w:space="0" w:color="auto"/>
            </w:tcBorders>
            <w:vAlign w:val="center"/>
          </w:tcPr>
          <w:p w:rsidR="00F365AE" w:rsidRDefault="00F365AE">
            <w:pPr>
              <w:widowControl/>
              <w:tabs>
                <w:tab w:val="left" w:pos="153"/>
              </w:tabs>
              <w:snapToGrid w:val="0"/>
              <w:spacing w:beforeAutospacing="1" w:afterAutospacing="1" w:line="126" w:lineRule="atLeast"/>
              <w:jc w:val="center"/>
              <w:rPr>
                <w:rFonts w:asciiTheme="minorEastAsia" w:hAnsiTheme="minorEastAsia" w:cstheme="minorEastAsia"/>
                <w:kern w:val="0"/>
                <w:sz w:val="24"/>
              </w:rPr>
            </w:pPr>
          </w:p>
        </w:tc>
      </w:tr>
      <w:tr w:rsidR="00F365AE">
        <w:trPr>
          <w:trHeight w:val="397"/>
        </w:trPr>
        <w:tc>
          <w:tcPr>
            <w:tcW w:w="2733" w:type="dxa"/>
            <w:gridSpan w:val="4"/>
            <w:tcBorders>
              <w:top w:val="single" w:sz="4" w:space="0" w:color="auto"/>
              <w:left w:val="single" w:sz="4" w:space="0" w:color="auto"/>
              <w:bottom w:val="single" w:sz="4" w:space="0" w:color="auto"/>
              <w:right w:val="single" w:sz="4" w:space="0" w:color="auto"/>
            </w:tcBorders>
            <w:vAlign w:val="center"/>
          </w:tcPr>
          <w:p w:rsidR="00F365AE" w:rsidRDefault="001057E3">
            <w:pPr>
              <w:widowControl/>
              <w:tabs>
                <w:tab w:val="left" w:pos="153"/>
              </w:tabs>
              <w:snapToGrid w:val="0"/>
              <w:spacing w:beforeAutospacing="1" w:afterAutospacing="1" w:line="165" w:lineRule="atLeast"/>
              <w:jc w:val="center"/>
              <w:rPr>
                <w:rFonts w:asciiTheme="minorEastAsia" w:hAnsiTheme="minorEastAsia" w:cstheme="minorEastAsia"/>
                <w:kern w:val="0"/>
                <w:sz w:val="24"/>
              </w:rPr>
            </w:pPr>
            <w:r>
              <w:rPr>
                <w:rFonts w:asciiTheme="minorEastAsia" w:hAnsiTheme="minorEastAsia" w:cstheme="minorEastAsia" w:hint="eastAsia"/>
                <w:kern w:val="0"/>
                <w:sz w:val="24"/>
              </w:rPr>
              <w:t>课题名称</w:t>
            </w:r>
          </w:p>
        </w:tc>
        <w:tc>
          <w:tcPr>
            <w:tcW w:w="6623" w:type="dxa"/>
            <w:gridSpan w:val="7"/>
            <w:tcBorders>
              <w:top w:val="single" w:sz="4" w:space="0" w:color="auto"/>
              <w:left w:val="single" w:sz="4" w:space="0" w:color="auto"/>
              <w:bottom w:val="single" w:sz="4" w:space="0" w:color="auto"/>
              <w:right w:val="single" w:sz="4" w:space="0" w:color="auto"/>
            </w:tcBorders>
            <w:vAlign w:val="center"/>
          </w:tcPr>
          <w:p w:rsidR="00F365AE" w:rsidRDefault="00F365AE">
            <w:pPr>
              <w:widowControl/>
              <w:tabs>
                <w:tab w:val="left" w:pos="153"/>
              </w:tabs>
              <w:snapToGrid w:val="0"/>
              <w:spacing w:beforeAutospacing="1" w:afterAutospacing="1" w:line="165" w:lineRule="atLeast"/>
              <w:jc w:val="center"/>
              <w:rPr>
                <w:rFonts w:asciiTheme="minorEastAsia" w:hAnsiTheme="minorEastAsia" w:cstheme="minorEastAsia"/>
                <w:kern w:val="0"/>
                <w:sz w:val="24"/>
              </w:rPr>
            </w:pPr>
          </w:p>
        </w:tc>
      </w:tr>
      <w:tr w:rsidR="00F365AE">
        <w:trPr>
          <w:trHeight w:val="7863"/>
        </w:trPr>
        <w:tc>
          <w:tcPr>
            <w:tcW w:w="9356" w:type="dxa"/>
            <w:gridSpan w:val="11"/>
            <w:tcBorders>
              <w:top w:val="single" w:sz="4" w:space="0" w:color="auto"/>
              <w:left w:val="single" w:sz="4" w:space="0" w:color="auto"/>
              <w:bottom w:val="single" w:sz="4" w:space="0" w:color="auto"/>
              <w:right w:val="single" w:sz="4" w:space="0" w:color="auto"/>
            </w:tcBorders>
          </w:tcPr>
          <w:p w:rsidR="00F365AE" w:rsidRDefault="001057E3">
            <w:pPr>
              <w:widowControl/>
              <w:tabs>
                <w:tab w:val="left" w:pos="153"/>
              </w:tabs>
              <w:snapToGrid w:val="0"/>
              <w:spacing w:before="312" w:beforeAutospacing="1" w:afterAutospacing="1"/>
              <w:jc w:val="left"/>
              <w:rPr>
                <w:rFonts w:asciiTheme="minorEastAsia" w:hAnsiTheme="minorEastAsia" w:cstheme="minorEastAsia"/>
                <w:kern w:val="0"/>
                <w:sz w:val="24"/>
              </w:rPr>
            </w:pPr>
            <w:r>
              <w:rPr>
                <w:rFonts w:asciiTheme="minorEastAsia" w:hAnsiTheme="minorEastAsia" w:cstheme="minorEastAsia" w:hint="eastAsia"/>
                <w:kern w:val="0"/>
                <w:sz w:val="24"/>
              </w:rPr>
              <w:t>研究本课题的意义、解决的主要问题及研究基本思路（</w:t>
            </w:r>
            <w:r>
              <w:rPr>
                <w:rFonts w:asciiTheme="minorEastAsia" w:hAnsiTheme="minorEastAsia" w:cstheme="minorEastAsia" w:hint="eastAsia"/>
                <w:kern w:val="0"/>
                <w:sz w:val="24"/>
              </w:rPr>
              <w:t>1000</w:t>
            </w:r>
            <w:r>
              <w:rPr>
                <w:rFonts w:asciiTheme="minorEastAsia" w:hAnsiTheme="minorEastAsia" w:cstheme="minorEastAsia" w:hint="eastAsia"/>
                <w:kern w:val="0"/>
                <w:sz w:val="24"/>
              </w:rPr>
              <w:t>字以内）：</w:t>
            </w:r>
          </w:p>
          <w:p w:rsidR="00F365AE" w:rsidRDefault="00F365AE">
            <w:pPr>
              <w:widowControl/>
              <w:tabs>
                <w:tab w:val="left" w:pos="153"/>
              </w:tabs>
              <w:snapToGrid w:val="0"/>
              <w:spacing w:before="312" w:beforeAutospacing="1" w:afterAutospacing="1" w:line="660" w:lineRule="atLeast"/>
              <w:jc w:val="left"/>
              <w:rPr>
                <w:rFonts w:asciiTheme="minorEastAsia" w:hAnsiTheme="minorEastAsia" w:cstheme="minorEastAsia"/>
                <w:kern w:val="0"/>
                <w:sz w:val="24"/>
              </w:rPr>
            </w:pPr>
          </w:p>
        </w:tc>
      </w:tr>
      <w:tr w:rsidR="00F365AE">
        <w:trPr>
          <w:trHeight w:val="6978"/>
        </w:trPr>
        <w:tc>
          <w:tcPr>
            <w:tcW w:w="9356" w:type="dxa"/>
            <w:gridSpan w:val="11"/>
            <w:tcBorders>
              <w:top w:val="single" w:sz="4" w:space="0" w:color="auto"/>
              <w:left w:val="single" w:sz="4" w:space="0" w:color="auto"/>
              <w:bottom w:val="single" w:sz="4" w:space="0" w:color="auto"/>
              <w:right w:val="single" w:sz="4" w:space="0" w:color="auto"/>
            </w:tcBorders>
          </w:tcPr>
          <w:p w:rsidR="00F365AE" w:rsidRDefault="001057E3">
            <w:pPr>
              <w:widowControl/>
              <w:tabs>
                <w:tab w:val="left" w:pos="-108"/>
                <w:tab w:val="left" w:pos="0"/>
                <w:tab w:val="left" w:pos="1116"/>
              </w:tabs>
              <w:snapToGrid w:val="0"/>
              <w:spacing w:beforeAutospacing="1" w:after="312" w:afterAutospacing="1"/>
              <w:jc w:val="left"/>
              <w:rPr>
                <w:rFonts w:asciiTheme="minorEastAsia" w:hAnsiTheme="minorEastAsia" w:cstheme="minorEastAsia"/>
                <w:kern w:val="0"/>
                <w:sz w:val="24"/>
              </w:rPr>
            </w:pPr>
            <w:r>
              <w:rPr>
                <w:rFonts w:asciiTheme="minorEastAsia" w:hAnsiTheme="minorEastAsia" w:cstheme="minorEastAsia" w:hint="eastAsia"/>
                <w:kern w:val="0"/>
                <w:sz w:val="24"/>
              </w:rPr>
              <w:lastRenderedPageBreak/>
              <w:t>完成本课题的条件分析</w:t>
            </w:r>
            <w:r>
              <w:rPr>
                <w:rFonts w:asciiTheme="minorEastAsia" w:hAnsiTheme="minorEastAsia" w:cstheme="minorEastAsia" w:hint="eastAsia"/>
                <w:kern w:val="0"/>
                <w:sz w:val="24"/>
              </w:rPr>
              <w:t>(</w:t>
            </w:r>
            <w:r>
              <w:rPr>
                <w:rFonts w:asciiTheme="minorEastAsia" w:hAnsiTheme="minorEastAsia" w:cstheme="minorEastAsia" w:hint="eastAsia"/>
                <w:kern w:val="0"/>
                <w:sz w:val="24"/>
              </w:rPr>
              <w:t>包括参加人员状况、与本课题有关的资料准备情况和科研手段</w:t>
            </w:r>
            <w:r>
              <w:rPr>
                <w:rFonts w:asciiTheme="minorEastAsia" w:hAnsiTheme="minorEastAsia" w:cstheme="minorEastAsia" w:hint="eastAsia"/>
                <w:kern w:val="0"/>
                <w:sz w:val="24"/>
              </w:rPr>
              <w:t>)</w:t>
            </w:r>
            <w:r>
              <w:rPr>
                <w:rFonts w:asciiTheme="minorEastAsia" w:hAnsiTheme="minorEastAsia" w:cstheme="minorEastAsia" w:hint="eastAsia"/>
                <w:kern w:val="0"/>
                <w:sz w:val="24"/>
              </w:rPr>
              <w:t>（</w:t>
            </w:r>
            <w:r>
              <w:rPr>
                <w:rFonts w:asciiTheme="minorEastAsia" w:hAnsiTheme="minorEastAsia" w:cstheme="minorEastAsia" w:hint="eastAsia"/>
                <w:kern w:val="0"/>
                <w:sz w:val="24"/>
              </w:rPr>
              <w:t>1000</w:t>
            </w:r>
            <w:r>
              <w:rPr>
                <w:rFonts w:asciiTheme="minorEastAsia" w:hAnsiTheme="minorEastAsia" w:cstheme="minorEastAsia" w:hint="eastAsia"/>
                <w:kern w:val="0"/>
                <w:sz w:val="24"/>
              </w:rPr>
              <w:t>字以内）：</w:t>
            </w:r>
          </w:p>
        </w:tc>
      </w:tr>
      <w:tr w:rsidR="00F365AE">
        <w:trPr>
          <w:trHeight w:val="5926"/>
        </w:trPr>
        <w:tc>
          <w:tcPr>
            <w:tcW w:w="9356" w:type="dxa"/>
            <w:gridSpan w:val="11"/>
            <w:tcBorders>
              <w:top w:val="single" w:sz="4" w:space="0" w:color="auto"/>
              <w:left w:val="single" w:sz="4" w:space="0" w:color="auto"/>
              <w:bottom w:val="single" w:sz="4" w:space="0" w:color="auto"/>
              <w:right w:val="single" w:sz="4" w:space="0" w:color="auto"/>
            </w:tcBorders>
          </w:tcPr>
          <w:p w:rsidR="00F365AE" w:rsidRDefault="001057E3">
            <w:pPr>
              <w:widowControl/>
              <w:tabs>
                <w:tab w:val="left" w:pos="-108"/>
                <w:tab w:val="left" w:pos="0"/>
                <w:tab w:val="left" w:pos="1116"/>
              </w:tabs>
              <w:snapToGrid w:val="0"/>
              <w:spacing w:beforeAutospacing="1" w:after="312" w:afterAutospacing="1"/>
              <w:jc w:val="left"/>
              <w:rPr>
                <w:rFonts w:asciiTheme="minorEastAsia" w:hAnsiTheme="minorEastAsia" w:cstheme="minorEastAsia"/>
                <w:sz w:val="24"/>
                <w:shd w:val="clear" w:color="auto" w:fill="EEEEEE"/>
              </w:rPr>
            </w:pPr>
            <w:r>
              <w:rPr>
                <w:rFonts w:asciiTheme="minorEastAsia" w:hAnsiTheme="minorEastAsia" w:cstheme="minorEastAsia" w:hint="eastAsia"/>
                <w:kern w:val="0"/>
                <w:sz w:val="24"/>
              </w:rPr>
              <w:t>研究实施计划：</w:t>
            </w:r>
          </w:p>
        </w:tc>
      </w:tr>
      <w:tr w:rsidR="00F365AE">
        <w:trPr>
          <w:trHeight w:val="3675"/>
        </w:trPr>
        <w:tc>
          <w:tcPr>
            <w:tcW w:w="9356" w:type="dxa"/>
            <w:gridSpan w:val="11"/>
            <w:tcBorders>
              <w:top w:val="single" w:sz="4" w:space="0" w:color="auto"/>
              <w:left w:val="single" w:sz="4" w:space="0" w:color="auto"/>
              <w:bottom w:val="single" w:sz="4" w:space="0" w:color="auto"/>
              <w:right w:val="single" w:sz="4" w:space="0" w:color="auto"/>
            </w:tcBorders>
          </w:tcPr>
          <w:p w:rsidR="00F365AE" w:rsidRDefault="001057E3">
            <w:pPr>
              <w:widowControl/>
              <w:tabs>
                <w:tab w:val="left" w:pos="-108"/>
                <w:tab w:val="left" w:pos="0"/>
                <w:tab w:val="left" w:pos="1116"/>
              </w:tabs>
              <w:snapToGrid w:val="0"/>
              <w:spacing w:beforeAutospacing="1" w:after="312" w:afterAutospacing="1"/>
              <w:jc w:val="left"/>
              <w:rPr>
                <w:rFonts w:asciiTheme="minorEastAsia" w:hAnsiTheme="minorEastAsia" w:cstheme="minorEastAsia"/>
                <w:kern w:val="0"/>
                <w:sz w:val="24"/>
              </w:rPr>
            </w:pPr>
            <w:r>
              <w:rPr>
                <w:rFonts w:asciiTheme="minorEastAsia" w:hAnsiTheme="minorEastAsia" w:cstheme="minorEastAsia" w:hint="eastAsia"/>
                <w:kern w:val="0"/>
                <w:sz w:val="24"/>
              </w:rPr>
              <w:lastRenderedPageBreak/>
              <w:t>个人主要研究成果：</w:t>
            </w:r>
          </w:p>
          <w:p w:rsidR="00F365AE" w:rsidRDefault="00F365AE">
            <w:pPr>
              <w:widowControl/>
              <w:tabs>
                <w:tab w:val="left" w:pos="-108"/>
                <w:tab w:val="left" w:pos="0"/>
                <w:tab w:val="left" w:pos="1116"/>
              </w:tabs>
              <w:snapToGrid w:val="0"/>
              <w:spacing w:beforeAutospacing="1" w:after="312" w:afterAutospacing="1"/>
              <w:jc w:val="left"/>
              <w:rPr>
                <w:rFonts w:asciiTheme="minorEastAsia" w:hAnsiTheme="minorEastAsia" w:cstheme="minorEastAsia"/>
                <w:kern w:val="0"/>
                <w:sz w:val="24"/>
              </w:rPr>
            </w:pPr>
          </w:p>
          <w:p w:rsidR="00F365AE" w:rsidRDefault="00F365AE">
            <w:pPr>
              <w:widowControl/>
              <w:tabs>
                <w:tab w:val="left" w:pos="-108"/>
                <w:tab w:val="left" w:pos="0"/>
                <w:tab w:val="left" w:pos="1116"/>
              </w:tabs>
              <w:snapToGrid w:val="0"/>
              <w:spacing w:beforeAutospacing="1" w:after="312" w:afterAutospacing="1"/>
              <w:jc w:val="left"/>
              <w:rPr>
                <w:rFonts w:asciiTheme="minorEastAsia" w:hAnsiTheme="minorEastAsia" w:cstheme="minorEastAsia"/>
                <w:kern w:val="0"/>
                <w:sz w:val="24"/>
              </w:rPr>
            </w:pPr>
          </w:p>
          <w:p w:rsidR="00F365AE" w:rsidRDefault="00F365AE">
            <w:pPr>
              <w:widowControl/>
              <w:tabs>
                <w:tab w:val="left" w:pos="-108"/>
                <w:tab w:val="left" w:pos="0"/>
                <w:tab w:val="left" w:pos="1116"/>
              </w:tabs>
              <w:snapToGrid w:val="0"/>
              <w:spacing w:beforeAutospacing="1" w:after="312" w:afterAutospacing="1"/>
              <w:jc w:val="left"/>
              <w:rPr>
                <w:rFonts w:asciiTheme="minorEastAsia" w:hAnsiTheme="minorEastAsia" w:cstheme="minorEastAsia"/>
                <w:kern w:val="0"/>
                <w:sz w:val="24"/>
              </w:rPr>
            </w:pPr>
          </w:p>
          <w:p w:rsidR="00F365AE" w:rsidRDefault="00F365AE">
            <w:pPr>
              <w:widowControl/>
              <w:tabs>
                <w:tab w:val="left" w:pos="-108"/>
                <w:tab w:val="left" w:pos="0"/>
                <w:tab w:val="left" w:pos="1116"/>
              </w:tabs>
              <w:snapToGrid w:val="0"/>
              <w:spacing w:beforeAutospacing="1" w:after="312" w:afterAutospacing="1"/>
              <w:jc w:val="left"/>
              <w:rPr>
                <w:rFonts w:asciiTheme="minorEastAsia" w:hAnsiTheme="minorEastAsia" w:cstheme="minorEastAsia"/>
                <w:kern w:val="0"/>
                <w:sz w:val="24"/>
              </w:rPr>
            </w:pPr>
          </w:p>
          <w:p w:rsidR="00F365AE" w:rsidRDefault="00F365AE">
            <w:pPr>
              <w:widowControl/>
              <w:tabs>
                <w:tab w:val="left" w:pos="-108"/>
                <w:tab w:val="left" w:pos="0"/>
                <w:tab w:val="left" w:pos="1116"/>
              </w:tabs>
              <w:snapToGrid w:val="0"/>
              <w:spacing w:beforeAutospacing="1" w:after="312" w:afterAutospacing="1"/>
              <w:jc w:val="left"/>
              <w:rPr>
                <w:rFonts w:asciiTheme="minorEastAsia" w:hAnsiTheme="minorEastAsia" w:cstheme="minorEastAsia"/>
                <w:kern w:val="0"/>
                <w:sz w:val="24"/>
              </w:rPr>
            </w:pPr>
          </w:p>
          <w:p w:rsidR="00F365AE" w:rsidRDefault="00F365AE">
            <w:pPr>
              <w:widowControl/>
              <w:tabs>
                <w:tab w:val="left" w:pos="-108"/>
                <w:tab w:val="left" w:pos="0"/>
                <w:tab w:val="left" w:pos="1116"/>
              </w:tabs>
              <w:snapToGrid w:val="0"/>
              <w:spacing w:beforeAutospacing="1" w:after="312" w:afterAutospacing="1"/>
              <w:jc w:val="left"/>
              <w:rPr>
                <w:rFonts w:asciiTheme="minorEastAsia" w:hAnsiTheme="minorEastAsia" w:cstheme="minorEastAsia"/>
                <w:kern w:val="0"/>
                <w:sz w:val="24"/>
              </w:rPr>
            </w:pPr>
          </w:p>
          <w:p w:rsidR="00F365AE" w:rsidRDefault="00F365AE">
            <w:pPr>
              <w:widowControl/>
              <w:tabs>
                <w:tab w:val="left" w:pos="-108"/>
                <w:tab w:val="left" w:pos="0"/>
                <w:tab w:val="left" w:pos="1116"/>
              </w:tabs>
              <w:snapToGrid w:val="0"/>
              <w:spacing w:before="312" w:beforeAutospacing="1" w:afterAutospacing="1"/>
              <w:jc w:val="left"/>
              <w:rPr>
                <w:rFonts w:asciiTheme="minorEastAsia" w:hAnsiTheme="minorEastAsia" w:cstheme="minorEastAsia"/>
                <w:kern w:val="0"/>
                <w:sz w:val="24"/>
              </w:rPr>
            </w:pPr>
          </w:p>
        </w:tc>
      </w:tr>
      <w:tr w:rsidR="00F365AE">
        <w:trPr>
          <w:trHeight w:val="3900"/>
        </w:trPr>
        <w:tc>
          <w:tcPr>
            <w:tcW w:w="9356" w:type="dxa"/>
            <w:gridSpan w:val="11"/>
            <w:tcBorders>
              <w:top w:val="single" w:sz="4" w:space="0" w:color="auto"/>
              <w:left w:val="single" w:sz="4" w:space="0" w:color="auto"/>
              <w:bottom w:val="single" w:sz="4" w:space="0" w:color="auto"/>
              <w:right w:val="single" w:sz="4" w:space="0" w:color="auto"/>
            </w:tcBorders>
          </w:tcPr>
          <w:p w:rsidR="00F365AE" w:rsidRDefault="001057E3">
            <w:pPr>
              <w:widowControl/>
              <w:tabs>
                <w:tab w:val="left" w:pos="153"/>
              </w:tabs>
              <w:snapToGrid w:val="0"/>
              <w:spacing w:beforeAutospacing="1" w:after="312" w:afterAutospacing="1"/>
              <w:jc w:val="left"/>
              <w:rPr>
                <w:rFonts w:asciiTheme="minorEastAsia" w:hAnsiTheme="minorEastAsia" w:cstheme="minorEastAsia"/>
                <w:kern w:val="0"/>
                <w:sz w:val="24"/>
              </w:rPr>
            </w:pPr>
            <w:r>
              <w:rPr>
                <w:rFonts w:asciiTheme="minorEastAsia" w:hAnsiTheme="minorEastAsia" w:cstheme="minorEastAsia" w:hint="eastAsia"/>
                <w:kern w:val="0"/>
                <w:sz w:val="24"/>
              </w:rPr>
              <w:t>课题负责人所在单位对申报本课题的意见：</w:t>
            </w:r>
          </w:p>
          <w:p w:rsidR="00F365AE" w:rsidRDefault="00F365AE">
            <w:pPr>
              <w:widowControl/>
              <w:tabs>
                <w:tab w:val="left" w:pos="153"/>
              </w:tabs>
              <w:snapToGrid w:val="0"/>
              <w:spacing w:before="312" w:beforeAutospacing="1" w:after="312" w:afterAutospacing="1"/>
              <w:ind w:firstLineChars="1600" w:firstLine="3840"/>
              <w:jc w:val="left"/>
              <w:rPr>
                <w:rFonts w:asciiTheme="minorEastAsia" w:hAnsiTheme="minorEastAsia" w:cstheme="minorEastAsia"/>
                <w:kern w:val="0"/>
                <w:sz w:val="24"/>
              </w:rPr>
            </w:pPr>
          </w:p>
          <w:p w:rsidR="00F365AE" w:rsidRDefault="00F365AE">
            <w:pPr>
              <w:widowControl/>
              <w:tabs>
                <w:tab w:val="left" w:pos="153"/>
              </w:tabs>
              <w:snapToGrid w:val="0"/>
              <w:spacing w:before="312" w:beforeAutospacing="1" w:after="312" w:afterAutospacing="1"/>
              <w:ind w:firstLineChars="1600" w:firstLine="3840"/>
              <w:jc w:val="left"/>
              <w:rPr>
                <w:rFonts w:asciiTheme="minorEastAsia" w:hAnsiTheme="minorEastAsia" w:cstheme="minorEastAsia"/>
                <w:kern w:val="0"/>
                <w:sz w:val="24"/>
              </w:rPr>
            </w:pPr>
          </w:p>
          <w:p w:rsidR="00F365AE" w:rsidRDefault="00F365AE">
            <w:pPr>
              <w:widowControl/>
              <w:tabs>
                <w:tab w:val="left" w:pos="153"/>
              </w:tabs>
              <w:snapToGrid w:val="0"/>
              <w:spacing w:before="312" w:beforeAutospacing="1" w:after="312" w:afterAutospacing="1"/>
              <w:jc w:val="left"/>
              <w:rPr>
                <w:rFonts w:asciiTheme="minorEastAsia" w:hAnsiTheme="minorEastAsia" w:cstheme="minorEastAsia"/>
                <w:kern w:val="0"/>
                <w:sz w:val="24"/>
              </w:rPr>
            </w:pPr>
          </w:p>
          <w:p w:rsidR="00F365AE" w:rsidRDefault="00F365AE">
            <w:pPr>
              <w:widowControl/>
              <w:tabs>
                <w:tab w:val="left" w:pos="153"/>
              </w:tabs>
              <w:snapToGrid w:val="0"/>
              <w:spacing w:before="312" w:beforeAutospacing="1" w:after="312" w:afterAutospacing="1"/>
              <w:ind w:firstLineChars="1600" w:firstLine="3840"/>
              <w:jc w:val="left"/>
              <w:rPr>
                <w:rFonts w:asciiTheme="minorEastAsia" w:hAnsiTheme="minorEastAsia" w:cstheme="minorEastAsia"/>
                <w:kern w:val="0"/>
                <w:sz w:val="24"/>
              </w:rPr>
            </w:pPr>
          </w:p>
          <w:p w:rsidR="00F365AE" w:rsidRDefault="001057E3">
            <w:pPr>
              <w:widowControl/>
              <w:tabs>
                <w:tab w:val="left" w:pos="153"/>
              </w:tabs>
              <w:snapToGrid w:val="0"/>
              <w:spacing w:before="312" w:beforeAutospacing="1" w:after="312" w:afterAutospacing="1"/>
              <w:ind w:firstLineChars="1600" w:firstLine="3840"/>
              <w:jc w:val="left"/>
              <w:rPr>
                <w:rFonts w:asciiTheme="minorEastAsia" w:hAnsiTheme="minorEastAsia" w:cstheme="minorEastAsia"/>
                <w:kern w:val="0"/>
                <w:sz w:val="24"/>
              </w:rPr>
            </w:pPr>
            <w:r>
              <w:rPr>
                <w:rFonts w:asciiTheme="minorEastAsia" w:hAnsiTheme="minorEastAsia" w:cstheme="minorEastAsia" w:hint="eastAsia"/>
                <w:kern w:val="0"/>
                <w:sz w:val="24"/>
              </w:rPr>
              <w:t>单</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位</w:t>
            </w:r>
            <w:r>
              <w:rPr>
                <w:rFonts w:asciiTheme="minorEastAsia" w:hAnsiTheme="minorEastAsia" w:cstheme="minorEastAsia" w:hint="eastAsia"/>
                <w:kern w:val="0"/>
                <w:sz w:val="24"/>
              </w:rPr>
              <w:t>(</w:t>
            </w:r>
            <w:r>
              <w:rPr>
                <w:rFonts w:asciiTheme="minorEastAsia" w:hAnsiTheme="minorEastAsia" w:cstheme="minorEastAsia" w:hint="eastAsia"/>
                <w:kern w:val="0"/>
                <w:sz w:val="24"/>
              </w:rPr>
              <w:t>公章</w:t>
            </w:r>
            <w:r>
              <w:rPr>
                <w:rFonts w:asciiTheme="minorEastAsia" w:hAnsiTheme="minorEastAsia" w:cstheme="minorEastAsia" w:hint="eastAsia"/>
                <w:kern w:val="0"/>
                <w:sz w:val="24"/>
              </w:rPr>
              <w:t>)</w:t>
            </w:r>
          </w:p>
          <w:p w:rsidR="00F365AE" w:rsidRDefault="001057E3">
            <w:pPr>
              <w:widowControl/>
              <w:tabs>
                <w:tab w:val="left" w:pos="153"/>
              </w:tabs>
              <w:snapToGrid w:val="0"/>
              <w:spacing w:before="312" w:beforeAutospacing="1" w:afterAutospacing="1"/>
              <w:ind w:firstLineChars="2000" w:firstLine="4800"/>
              <w:jc w:val="left"/>
              <w:rPr>
                <w:rFonts w:asciiTheme="minorEastAsia" w:hAnsiTheme="minorEastAsia" w:cstheme="minorEastAsia"/>
                <w:kern w:val="0"/>
                <w:sz w:val="24"/>
              </w:rPr>
            </w:pPr>
            <w:r>
              <w:rPr>
                <w:rFonts w:asciiTheme="minorEastAsia" w:hAnsiTheme="minorEastAsia" w:cstheme="minorEastAsia" w:hint="eastAsia"/>
                <w:kern w:val="0"/>
                <w:sz w:val="24"/>
              </w:rPr>
              <w:t>年</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月</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日</w:t>
            </w:r>
          </w:p>
        </w:tc>
      </w:tr>
      <w:tr w:rsidR="00F365AE">
        <w:trPr>
          <w:trHeight w:val="3428"/>
        </w:trPr>
        <w:tc>
          <w:tcPr>
            <w:tcW w:w="9356" w:type="dxa"/>
            <w:gridSpan w:val="11"/>
            <w:tcBorders>
              <w:top w:val="single" w:sz="4" w:space="0" w:color="auto"/>
              <w:left w:val="single" w:sz="4" w:space="0" w:color="auto"/>
              <w:bottom w:val="single" w:sz="4" w:space="0" w:color="auto"/>
              <w:right w:val="single" w:sz="4" w:space="0" w:color="auto"/>
            </w:tcBorders>
          </w:tcPr>
          <w:p w:rsidR="00F365AE" w:rsidRDefault="001057E3">
            <w:pPr>
              <w:widowControl/>
              <w:tabs>
                <w:tab w:val="left" w:pos="153"/>
              </w:tabs>
              <w:snapToGrid w:val="0"/>
              <w:spacing w:beforeAutospacing="1" w:after="312" w:afterAutospacing="1"/>
              <w:jc w:val="left"/>
              <w:rPr>
                <w:rFonts w:asciiTheme="minorEastAsia" w:hAnsiTheme="minorEastAsia" w:cstheme="minorEastAsia"/>
                <w:kern w:val="0"/>
                <w:sz w:val="24"/>
              </w:rPr>
            </w:pPr>
            <w:r>
              <w:rPr>
                <w:rFonts w:asciiTheme="minorEastAsia" w:hAnsiTheme="minorEastAsia" w:cstheme="minorEastAsia" w:hint="eastAsia"/>
                <w:kern w:val="0"/>
                <w:sz w:val="24"/>
              </w:rPr>
              <w:t>市社科联审批意见：</w:t>
            </w:r>
          </w:p>
          <w:p w:rsidR="00F365AE" w:rsidRDefault="00F365AE">
            <w:pPr>
              <w:widowControl/>
              <w:tabs>
                <w:tab w:val="left" w:pos="153"/>
              </w:tabs>
              <w:snapToGrid w:val="0"/>
              <w:spacing w:before="312" w:beforeAutospacing="1" w:after="312" w:afterAutospacing="1"/>
              <w:ind w:firstLineChars="1900" w:firstLine="4560"/>
              <w:jc w:val="left"/>
              <w:rPr>
                <w:rFonts w:asciiTheme="minorEastAsia" w:hAnsiTheme="minorEastAsia" w:cstheme="minorEastAsia"/>
                <w:kern w:val="0"/>
                <w:sz w:val="24"/>
              </w:rPr>
            </w:pPr>
          </w:p>
          <w:p w:rsidR="00F365AE" w:rsidRDefault="00F365AE">
            <w:pPr>
              <w:widowControl/>
              <w:tabs>
                <w:tab w:val="left" w:pos="153"/>
              </w:tabs>
              <w:snapToGrid w:val="0"/>
              <w:spacing w:before="312" w:beforeAutospacing="1" w:after="312" w:afterAutospacing="1"/>
              <w:jc w:val="left"/>
              <w:rPr>
                <w:rFonts w:asciiTheme="minorEastAsia" w:hAnsiTheme="minorEastAsia" w:cstheme="minorEastAsia"/>
                <w:kern w:val="0"/>
                <w:sz w:val="24"/>
              </w:rPr>
            </w:pPr>
          </w:p>
          <w:p w:rsidR="00F365AE" w:rsidRDefault="00F365AE">
            <w:pPr>
              <w:widowControl/>
              <w:tabs>
                <w:tab w:val="left" w:pos="153"/>
              </w:tabs>
              <w:snapToGrid w:val="0"/>
              <w:spacing w:before="312" w:beforeAutospacing="1" w:after="312" w:afterAutospacing="1"/>
              <w:ind w:firstLineChars="1900" w:firstLine="4560"/>
              <w:jc w:val="left"/>
              <w:rPr>
                <w:rFonts w:asciiTheme="minorEastAsia" w:hAnsiTheme="minorEastAsia" w:cstheme="minorEastAsia"/>
                <w:kern w:val="0"/>
                <w:sz w:val="24"/>
              </w:rPr>
            </w:pPr>
          </w:p>
          <w:p w:rsidR="00F365AE" w:rsidRDefault="001057E3">
            <w:pPr>
              <w:widowControl/>
              <w:tabs>
                <w:tab w:val="left" w:pos="153"/>
              </w:tabs>
              <w:snapToGrid w:val="0"/>
              <w:spacing w:before="312" w:beforeAutospacing="1" w:after="312" w:afterAutospacing="1"/>
              <w:ind w:firstLineChars="1900" w:firstLine="4560"/>
              <w:jc w:val="left"/>
              <w:rPr>
                <w:rFonts w:asciiTheme="minorEastAsia" w:hAnsiTheme="minorEastAsia" w:cstheme="minorEastAsia"/>
                <w:kern w:val="0"/>
                <w:sz w:val="24"/>
              </w:rPr>
            </w:pPr>
            <w:r>
              <w:rPr>
                <w:rFonts w:asciiTheme="minorEastAsia" w:hAnsiTheme="minorEastAsia" w:cstheme="minorEastAsia" w:hint="eastAsia"/>
                <w:kern w:val="0"/>
                <w:sz w:val="24"/>
              </w:rPr>
              <w:t>（公章）</w:t>
            </w:r>
          </w:p>
          <w:p w:rsidR="00F365AE" w:rsidRDefault="001057E3">
            <w:pPr>
              <w:widowControl/>
              <w:tabs>
                <w:tab w:val="left" w:pos="153"/>
                <w:tab w:val="left" w:pos="5076"/>
              </w:tabs>
              <w:snapToGrid w:val="0"/>
              <w:spacing w:before="312" w:beforeAutospacing="1" w:afterAutospacing="1"/>
              <w:jc w:val="left"/>
              <w:rPr>
                <w:rFonts w:asciiTheme="minorEastAsia" w:hAnsiTheme="minorEastAsia" w:cstheme="minorEastAsia"/>
                <w:kern w:val="0"/>
                <w:sz w:val="24"/>
              </w:rPr>
            </w:pP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年</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月</w:t>
            </w:r>
            <w:r>
              <w:rPr>
                <w:rFonts w:asciiTheme="minorEastAsia" w:hAnsiTheme="minorEastAsia" w:cstheme="minorEastAsia" w:hint="eastAsia"/>
                <w:kern w:val="0"/>
                <w:sz w:val="24"/>
              </w:rPr>
              <w:t xml:space="preserve">   </w:t>
            </w:r>
            <w:r>
              <w:rPr>
                <w:rFonts w:asciiTheme="minorEastAsia" w:hAnsiTheme="minorEastAsia" w:cstheme="minorEastAsia" w:hint="eastAsia"/>
                <w:kern w:val="0"/>
                <w:sz w:val="24"/>
              </w:rPr>
              <w:t>日</w:t>
            </w:r>
          </w:p>
        </w:tc>
      </w:tr>
    </w:tbl>
    <w:p w:rsidR="00F365AE" w:rsidRDefault="00F365AE">
      <w:pPr>
        <w:widowControl/>
        <w:rPr>
          <w:rFonts w:ascii="黑体" w:eastAsia="黑体" w:hAnsi="黑体" w:cs="黑体"/>
          <w:sz w:val="28"/>
          <w:szCs w:val="28"/>
        </w:rPr>
      </w:pPr>
    </w:p>
    <w:sectPr w:rsidR="00F365AE">
      <w:footerReference w:type="default" r:id="rId7"/>
      <w:pgSz w:w="11906" w:h="16838"/>
      <w:pgMar w:top="1984" w:right="1474" w:bottom="1871" w:left="1587"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7E3" w:rsidRDefault="001057E3">
      <w:r>
        <w:separator/>
      </w:r>
    </w:p>
  </w:endnote>
  <w:endnote w:type="continuationSeparator" w:id="0">
    <w:p w:rsidR="001057E3" w:rsidRDefault="0010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AE" w:rsidRDefault="00A54716">
    <w:pPr>
      <w:pStyle w:val="a7"/>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5AE" w:rsidRDefault="001057E3">
                          <w:pPr>
                            <w:pStyle w:val="a7"/>
                            <w:ind w:firstLineChars="800" w:firstLine="1440"/>
                          </w:pPr>
                          <w:r>
                            <w:fldChar w:fldCharType="begin"/>
                          </w:r>
                          <w:r>
                            <w:instrText xml:space="preserve"> PAGE  \* MERGEFORMAT </w:instrText>
                          </w:r>
                          <w:r>
                            <w:fldChar w:fldCharType="separate"/>
                          </w:r>
                          <w:r w:rsidR="00A5471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left:0;text-align:left;margin-left:0;margin-top:0;width:2in;height:2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" filled="f" stroked="f">
              <v:textbox inset="0,0,0,0">
                <w:txbxContent>
                  <w:p w:rsidR="00F365AE" w:rsidRDefault="001057E3">
                    <w:pPr>
                      <w:pStyle w:val="a7"/>
                      <w:ind w:firstLineChars="800" w:firstLine="1440"/>
                    </w:pPr>
                    <w:r>
                      <w:fldChar w:fldCharType="begin"/>
                    </w:r>
                    <w:r>
                      <w:instrText xml:space="preserve"> PAGE  \* MERGEFORMAT </w:instrText>
                    </w:r>
                    <w:r>
                      <w:fldChar w:fldCharType="separate"/>
                    </w:r>
                    <w:r w:rsidR="00A54716">
                      <w:rPr>
                        <w:noProof/>
                      </w:rPr>
                      <w:t>2</w:t>
                    </w:r>
                    <w:r>
                      <w:fldChar w:fldCharType="end"/>
                    </w:r>
                  </w:p>
                </w:txbxContent>
              </v:textbox>
              <w10:wrap anchorx="margin"/>
            </v:rect>
          </w:pict>
        </mc:Fallback>
      </mc:AlternateContent>
    </w:r>
  </w:p>
  <w:p w:rsidR="00F365AE" w:rsidRDefault="00F365A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7E3" w:rsidRDefault="001057E3">
      <w:r>
        <w:separator/>
      </w:r>
    </w:p>
  </w:footnote>
  <w:footnote w:type="continuationSeparator" w:id="0">
    <w:p w:rsidR="001057E3" w:rsidRDefault="00105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jYTEzNjZmNjZhZjA1Yzk5ZmY2MjVmNDBmY2IwMzMifQ=="/>
  </w:docVars>
  <w:rsids>
    <w:rsidRoot w:val="002C7509"/>
    <w:rsid w:val="8FBFAF55"/>
    <w:rsid w:val="8FFE66B9"/>
    <w:rsid w:val="9DFF36B3"/>
    <w:rsid w:val="9F775947"/>
    <w:rsid w:val="A5BFFC6E"/>
    <w:rsid w:val="A6FFA8EE"/>
    <w:rsid w:val="B66E3776"/>
    <w:rsid w:val="B77AE80D"/>
    <w:rsid w:val="B7CD77D8"/>
    <w:rsid w:val="B9DA48F0"/>
    <w:rsid w:val="BAEDA2AD"/>
    <w:rsid w:val="BBDB1A0E"/>
    <w:rsid w:val="BBFA04E8"/>
    <w:rsid w:val="BDD7A8B7"/>
    <w:rsid w:val="BEBD2844"/>
    <w:rsid w:val="BEFFDFE5"/>
    <w:rsid w:val="BF7B4D38"/>
    <w:rsid w:val="BFB66782"/>
    <w:rsid w:val="BFD7DFC5"/>
    <w:rsid w:val="BFF372C9"/>
    <w:rsid w:val="C6F54FE2"/>
    <w:rsid w:val="CF688B9E"/>
    <w:rsid w:val="D1FBDE84"/>
    <w:rsid w:val="D3DF3303"/>
    <w:rsid w:val="D40FE659"/>
    <w:rsid w:val="D6CFF037"/>
    <w:rsid w:val="D745FDDB"/>
    <w:rsid w:val="D7FEA493"/>
    <w:rsid w:val="DBD316D5"/>
    <w:rsid w:val="DBE74D5B"/>
    <w:rsid w:val="DBF7002C"/>
    <w:rsid w:val="DECBF792"/>
    <w:rsid w:val="DF867E5C"/>
    <w:rsid w:val="DFBFA5DE"/>
    <w:rsid w:val="DFD0FF78"/>
    <w:rsid w:val="DFDF0D61"/>
    <w:rsid w:val="DFEB36B2"/>
    <w:rsid w:val="DFFEF250"/>
    <w:rsid w:val="E3BC994C"/>
    <w:rsid w:val="E5F34CDE"/>
    <w:rsid w:val="E733E360"/>
    <w:rsid w:val="E7EBFBDA"/>
    <w:rsid w:val="E7FD0EB1"/>
    <w:rsid w:val="E94F495B"/>
    <w:rsid w:val="EBF2A956"/>
    <w:rsid w:val="EDDB2C89"/>
    <w:rsid w:val="EDDEED5D"/>
    <w:rsid w:val="EE5C4512"/>
    <w:rsid w:val="EEFCE694"/>
    <w:rsid w:val="EEFE9AEA"/>
    <w:rsid w:val="EFBFA4C5"/>
    <w:rsid w:val="EFF60F2D"/>
    <w:rsid w:val="EFFF4025"/>
    <w:rsid w:val="EFFFE28C"/>
    <w:rsid w:val="F35FA874"/>
    <w:rsid w:val="F57EA0F1"/>
    <w:rsid w:val="F5BF3C14"/>
    <w:rsid w:val="F69657C2"/>
    <w:rsid w:val="F6BD1C69"/>
    <w:rsid w:val="F7B66AAE"/>
    <w:rsid w:val="F7E7AF54"/>
    <w:rsid w:val="F7EF8DF0"/>
    <w:rsid w:val="F7FBA481"/>
    <w:rsid w:val="F93FB10F"/>
    <w:rsid w:val="F94B6FBD"/>
    <w:rsid w:val="FA69DF62"/>
    <w:rsid w:val="FA7E8D11"/>
    <w:rsid w:val="FA97752E"/>
    <w:rsid w:val="FAEE470C"/>
    <w:rsid w:val="FB6D58F9"/>
    <w:rsid w:val="FB7BCBBC"/>
    <w:rsid w:val="FB7E8D0C"/>
    <w:rsid w:val="FBB755D1"/>
    <w:rsid w:val="FBDDD6C2"/>
    <w:rsid w:val="FBDFAB25"/>
    <w:rsid w:val="FBFD15C3"/>
    <w:rsid w:val="FD7FB9E8"/>
    <w:rsid w:val="FDFD8254"/>
    <w:rsid w:val="FDFED780"/>
    <w:rsid w:val="FDFF681F"/>
    <w:rsid w:val="FE6094F7"/>
    <w:rsid w:val="FEAEB4A8"/>
    <w:rsid w:val="FF63E128"/>
    <w:rsid w:val="FF775005"/>
    <w:rsid w:val="FF7FA44E"/>
    <w:rsid w:val="FF7FF41E"/>
    <w:rsid w:val="FFB6C5C8"/>
    <w:rsid w:val="FFBD41D9"/>
    <w:rsid w:val="FFBE120C"/>
    <w:rsid w:val="FFEE8C13"/>
    <w:rsid w:val="FFF7923F"/>
    <w:rsid w:val="FFFB31B6"/>
    <w:rsid w:val="FFFB6E55"/>
    <w:rsid w:val="FFFF64F2"/>
    <w:rsid w:val="FFFFB3D6"/>
    <w:rsid w:val="00000D2C"/>
    <w:rsid w:val="00001496"/>
    <w:rsid w:val="00006A8B"/>
    <w:rsid w:val="00011392"/>
    <w:rsid w:val="00012DDA"/>
    <w:rsid w:val="00014C63"/>
    <w:rsid w:val="00016B2A"/>
    <w:rsid w:val="00031052"/>
    <w:rsid w:val="000322E8"/>
    <w:rsid w:val="0004141E"/>
    <w:rsid w:val="000427A4"/>
    <w:rsid w:val="000465A2"/>
    <w:rsid w:val="00056EDA"/>
    <w:rsid w:val="0005774A"/>
    <w:rsid w:val="000651D3"/>
    <w:rsid w:val="00075098"/>
    <w:rsid w:val="00075F62"/>
    <w:rsid w:val="000863F8"/>
    <w:rsid w:val="0009233B"/>
    <w:rsid w:val="0009503C"/>
    <w:rsid w:val="0009552A"/>
    <w:rsid w:val="00096876"/>
    <w:rsid w:val="000A1DF1"/>
    <w:rsid w:val="000A41A7"/>
    <w:rsid w:val="000B177D"/>
    <w:rsid w:val="000B407E"/>
    <w:rsid w:val="000C7719"/>
    <w:rsid w:val="001012D1"/>
    <w:rsid w:val="001057E3"/>
    <w:rsid w:val="00125786"/>
    <w:rsid w:val="001354AD"/>
    <w:rsid w:val="00136D4B"/>
    <w:rsid w:val="001439F2"/>
    <w:rsid w:val="00147329"/>
    <w:rsid w:val="0015043B"/>
    <w:rsid w:val="001519B1"/>
    <w:rsid w:val="001528B1"/>
    <w:rsid w:val="001543DF"/>
    <w:rsid w:val="001605F4"/>
    <w:rsid w:val="001741FC"/>
    <w:rsid w:val="00174B1C"/>
    <w:rsid w:val="00177A4B"/>
    <w:rsid w:val="0018693F"/>
    <w:rsid w:val="001A5F17"/>
    <w:rsid w:val="001A628B"/>
    <w:rsid w:val="001C6864"/>
    <w:rsid w:val="001D3A8F"/>
    <w:rsid w:val="001E3F8D"/>
    <w:rsid w:val="001F3162"/>
    <w:rsid w:val="001F5DDA"/>
    <w:rsid w:val="001F7946"/>
    <w:rsid w:val="00220E34"/>
    <w:rsid w:val="00221365"/>
    <w:rsid w:val="002274F5"/>
    <w:rsid w:val="00231C36"/>
    <w:rsid w:val="00242B3A"/>
    <w:rsid w:val="00246DA5"/>
    <w:rsid w:val="00247972"/>
    <w:rsid w:val="0025695F"/>
    <w:rsid w:val="0027554B"/>
    <w:rsid w:val="00287AEC"/>
    <w:rsid w:val="00292361"/>
    <w:rsid w:val="002936B5"/>
    <w:rsid w:val="002A72CA"/>
    <w:rsid w:val="002B13B5"/>
    <w:rsid w:val="002B7368"/>
    <w:rsid w:val="002C193D"/>
    <w:rsid w:val="002C6379"/>
    <w:rsid w:val="002C6E79"/>
    <w:rsid w:val="002C7509"/>
    <w:rsid w:val="002E17AF"/>
    <w:rsid w:val="002E62D9"/>
    <w:rsid w:val="002F34E1"/>
    <w:rsid w:val="002F7F01"/>
    <w:rsid w:val="003142D3"/>
    <w:rsid w:val="00315E6E"/>
    <w:rsid w:val="00321C22"/>
    <w:rsid w:val="00324BF3"/>
    <w:rsid w:val="00337B34"/>
    <w:rsid w:val="00360320"/>
    <w:rsid w:val="00380F54"/>
    <w:rsid w:val="00382587"/>
    <w:rsid w:val="003825B1"/>
    <w:rsid w:val="00387C3E"/>
    <w:rsid w:val="00392900"/>
    <w:rsid w:val="00394019"/>
    <w:rsid w:val="003B14ED"/>
    <w:rsid w:val="003B5148"/>
    <w:rsid w:val="003E3FFE"/>
    <w:rsid w:val="003F122E"/>
    <w:rsid w:val="004016F6"/>
    <w:rsid w:val="00405155"/>
    <w:rsid w:val="00407122"/>
    <w:rsid w:val="004213FF"/>
    <w:rsid w:val="004268D7"/>
    <w:rsid w:val="004310E5"/>
    <w:rsid w:val="004331C0"/>
    <w:rsid w:val="00433B07"/>
    <w:rsid w:val="00444047"/>
    <w:rsid w:val="004513B5"/>
    <w:rsid w:val="0045374D"/>
    <w:rsid w:val="00453C24"/>
    <w:rsid w:val="004662D8"/>
    <w:rsid w:val="00470E05"/>
    <w:rsid w:val="00472A35"/>
    <w:rsid w:val="004737BD"/>
    <w:rsid w:val="00481EB2"/>
    <w:rsid w:val="00483428"/>
    <w:rsid w:val="00493B5B"/>
    <w:rsid w:val="0049403E"/>
    <w:rsid w:val="00496D98"/>
    <w:rsid w:val="004B1B7D"/>
    <w:rsid w:val="004B1CB6"/>
    <w:rsid w:val="004B2A46"/>
    <w:rsid w:val="004B326B"/>
    <w:rsid w:val="004B5C5A"/>
    <w:rsid w:val="004C3E18"/>
    <w:rsid w:val="004D1B29"/>
    <w:rsid w:val="004D2D02"/>
    <w:rsid w:val="004D3722"/>
    <w:rsid w:val="00506A91"/>
    <w:rsid w:val="00512768"/>
    <w:rsid w:val="0051534D"/>
    <w:rsid w:val="00522DC1"/>
    <w:rsid w:val="00523A8C"/>
    <w:rsid w:val="005244BF"/>
    <w:rsid w:val="00526FDC"/>
    <w:rsid w:val="00527846"/>
    <w:rsid w:val="005373B7"/>
    <w:rsid w:val="0054395A"/>
    <w:rsid w:val="0056415F"/>
    <w:rsid w:val="00565C80"/>
    <w:rsid w:val="00572736"/>
    <w:rsid w:val="005A1939"/>
    <w:rsid w:val="005D00EB"/>
    <w:rsid w:val="005E6671"/>
    <w:rsid w:val="0060407F"/>
    <w:rsid w:val="00604B86"/>
    <w:rsid w:val="00607E74"/>
    <w:rsid w:val="0061614B"/>
    <w:rsid w:val="0063075A"/>
    <w:rsid w:val="00644883"/>
    <w:rsid w:val="00646B84"/>
    <w:rsid w:val="00650C5D"/>
    <w:rsid w:val="00652C9E"/>
    <w:rsid w:val="00652EAD"/>
    <w:rsid w:val="00664535"/>
    <w:rsid w:val="0069185A"/>
    <w:rsid w:val="0069242A"/>
    <w:rsid w:val="00693207"/>
    <w:rsid w:val="006B0620"/>
    <w:rsid w:val="006B14CD"/>
    <w:rsid w:val="006B37F1"/>
    <w:rsid w:val="006C60D7"/>
    <w:rsid w:val="006D482D"/>
    <w:rsid w:val="006E4253"/>
    <w:rsid w:val="006E5A55"/>
    <w:rsid w:val="006F5A5D"/>
    <w:rsid w:val="006F65EA"/>
    <w:rsid w:val="007006DA"/>
    <w:rsid w:val="00706B13"/>
    <w:rsid w:val="007149A6"/>
    <w:rsid w:val="00724446"/>
    <w:rsid w:val="007403A0"/>
    <w:rsid w:val="00741A08"/>
    <w:rsid w:val="0074378A"/>
    <w:rsid w:val="00745A1F"/>
    <w:rsid w:val="007770A6"/>
    <w:rsid w:val="00780436"/>
    <w:rsid w:val="0078366A"/>
    <w:rsid w:val="0078651F"/>
    <w:rsid w:val="007C2F56"/>
    <w:rsid w:val="007D4B01"/>
    <w:rsid w:val="007E0D1B"/>
    <w:rsid w:val="007F04E9"/>
    <w:rsid w:val="007F1D13"/>
    <w:rsid w:val="007F255E"/>
    <w:rsid w:val="007F7EF5"/>
    <w:rsid w:val="00802402"/>
    <w:rsid w:val="00821C3A"/>
    <w:rsid w:val="00823A64"/>
    <w:rsid w:val="00833771"/>
    <w:rsid w:val="008526FF"/>
    <w:rsid w:val="00855F4A"/>
    <w:rsid w:val="00860C47"/>
    <w:rsid w:val="008706BD"/>
    <w:rsid w:val="0087338A"/>
    <w:rsid w:val="00890771"/>
    <w:rsid w:val="00891BF3"/>
    <w:rsid w:val="0089432C"/>
    <w:rsid w:val="008958A9"/>
    <w:rsid w:val="008A4138"/>
    <w:rsid w:val="008B0CEC"/>
    <w:rsid w:val="008B5726"/>
    <w:rsid w:val="008B6EB4"/>
    <w:rsid w:val="008C3254"/>
    <w:rsid w:val="008D671C"/>
    <w:rsid w:val="008E08CD"/>
    <w:rsid w:val="00901D5E"/>
    <w:rsid w:val="0091071C"/>
    <w:rsid w:val="009142C5"/>
    <w:rsid w:val="009142EB"/>
    <w:rsid w:val="00924946"/>
    <w:rsid w:val="009250EC"/>
    <w:rsid w:val="009314E7"/>
    <w:rsid w:val="0093272A"/>
    <w:rsid w:val="00943EFC"/>
    <w:rsid w:val="00956ED4"/>
    <w:rsid w:val="00965394"/>
    <w:rsid w:val="00966439"/>
    <w:rsid w:val="00973176"/>
    <w:rsid w:val="009749B9"/>
    <w:rsid w:val="00976979"/>
    <w:rsid w:val="00987F90"/>
    <w:rsid w:val="00991005"/>
    <w:rsid w:val="00996217"/>
    <w:rsid w:val="00996413"/>
    <w:rsid w:val="009A2E8B"/>
    <w:rsid w:val="009A7CFA"/>
    <w:rsid w:val="009C7B16"/>
    <w:rsid w:val="009F7C7C"/>
    <w:rsid w:val="00A06724"/>
    <w:rsid w:val="00A07266"/>
    <w:rsid w:val="00A24248"/>
    <w:rsid w:val="00A2785D"/>
    <w:rsid w:val="00A33C1E"/>
    <w:rsid w:val="00A36293"/>
    <w:rsid w:val="00A54716"/>
    <w:rsid w:val="00A66668"/>
    <w:rsid w:val="00A72765"/>
    <w:rsid w:val="00A742AC"/>
    <w:rsid w:val="00A82649"/>
    <w:rsid w:val="00A85889"/>
    <w:rsid w:val="00A94F5A"/>
    <w:rsid w:val="00A97D86"/>
    <w:rsid w:val="00AA0053"/>
    <w:rsid w:val="00AA6D7E"/>
    <w:rsid w:val="00AB0578"/>
    <w:rsid w:val="00AB3803"/>
    <w:rsid w:val="00AB3B63"/>
    <w:rsid w:val="00AB76AC"/>
    <w:rsid w:val="00AC6A3F"/>
    <w:rsid w:val="00AD4EA5"/>
    <w:rsid w:val="00AD6C1D"/>
    <w:rsid w:val="00AF631B"/>
    <w:rsid w:val="00B02B02"/>
    <w:rsid w:val="00B045D5"/>
    <w:rsid w:val="00B0623D"/>
    <w:rsid w:val="00B07647"/>
    <w:rsid w:val="00B21C85"/>
    <w:rsid w:val="00B26A5B"/>
    <w:rsid w:val="00B4185D"/>
    <w:rsid w:val="00B423A1"/>
    <w:rsid w:val="00B437E3"/>
    <w:rsid w:val="00B56A38"/>
    <w:rsid w:val="00B60F29"/>
    <w:rsid w:val="00B65052"/>
    <w:rsid w:val="00B6569E"/>
    <w:rsid w:val="00B80716"/>
    <w:rsid w:val="00B84C71"/>
    <w:rsid w:val="00B866B7"/>
    <w:rsid w:val="00B87CBD"/>
    <w:rsid w:val="00B94E3F"/>
    <w:rsid w:val="00BA134B"/>
    <w:rsid w:val="00BA1F43"/>
    <w:rsid w:val="00BA668A"/>
    <w:rsid w:val="00BC18B5"/>
    <w:rsid w:val="00BC23BD"/>
    <w:rsid w:val="00BC3494"/>
    <w:rsid w:val="00BC38E6"/>
    <w:rsid w:val="00BC5E73"/>
    <w:rsid w:val="00BC7474"/>
    <w:rsid w:val="00BD51F8"/>
    <w:rsid w:val="00BD562C"/>
    <w:rsid w:val="00BE200E"/>
    <w:rsid w:val="00BE5FD1"/>
    <w:rsid w:val="00BF3B50"/>
    <w:rsid w:val="00C03DCB"/>
    <w:rsid w:val="00C03F32"/>
    <w:rsid w:val="00C16A1D"/>
    <w:rsid w:val="00C20D1B"/>
    <w:rsid w:val="00C27251"/>
    <w:rsid w:val="00C409A1"/>
    <w:rsid w:val="00C41044"/>
    <w:rsid w:val="00C44B4F"/>
    <w:rsid w:val="00C5100F"/>
    <w:rsid w:val="00C601AD"/>
    <w:rsid w:val="00C61A13"/>
    <w:rsid w:val="00C67034"/>
    <w:rsid w:val="00C728D4"/>
    <w:rsid w:val="00C73016"/>
    <w:rsid w:val="00C77CF3"/>
    <w:rsid w:val="00C82AF9"/>
    <w:rsid w:val="00C948BE"/>
    <w:rsid w:val="00CA2434"/>
    <w:rsid w:val="00CA2EDA"/>
    <w:rsid w:val="00CA6098"/>
    <w:rsid w:val="00CA7689"/>
    <w:rsid w:val="00CB7760"/>
    <w:rsid w:val="00CC7070"/>
    <w:rsid w:val="00CD0DE7"/>
    <w:rsid w:val="00CD57BD"/>
    <w:rsid w:val="00CD67E2"/>
    <w:rsid w:val="00CE399B"/>
    <w:rsid w:val="00D01E38"/>
    <w:rsid w:val="00D04618"/>
    <w:rsid w:val="00D070FE"/>
    <w:rsid w:val="00D07723"/>
    <w:rsid w:val="00D12E24"/>
    <w:rsid w:val="00D21A0B"/>
    <w:rsid w:val="00D42D33"/>
    <w:rsid w:val="00D46C61"/>
    <w:rsid w:val="00D511E5"/>
    <w:rsid w:val="00D559AA"/>
    <w:rsid w:val="00D57BCA"/>
    <w:rsid w:val="00D66379"/>
    <w:rsid w:val="00D777AE"/>
    <w:rsid w:val="00D814D0"/>
    <w:rsid w:val="00D92FE5"/>
    <w:rsid w:val="00D94770"/>
    <w:rsid w:val="00DA044B"/>
    <w:rsid w:val="00DD0C61"/>
    <w:rsid w:val="00DD3F94"/>
    <w:rsid w:val="00DE4BE4"/>
    <w:rsid w:val="00DE540C"/>
    <w:rsid w:val="00DF00C2"/>
    <w:rsid w:val="00E07497"/>
    <w:rsid w:val="00E22B60"/>
    <w:rsid w:val="00E26E15"/>
    <w:rsid w:val="00E27403"/>
    <w:rsid w:val="00E32E8D"/>
    <w:rsid w:val="00E45AD1"/>
    <w:rsid w:val="00E5286D"/>
    <w:rsid w:val="00E528B2"/>
    <w:rsid w:val="00E65D04"/>
    <w:rsid w:val="00E75805"/>
    <w:rsid w:val="00E7787C"/>
    <w:rsid w:val="00E822E8"/>
    <w:rsid w:val="00E84467"/>
    <w:rsid w:val="00E93342"/>
    <w:rsid w:val="00E9776D"/>
    <w:rsid w:val="00EB1443"/>
    <w:rsid w:val="00EB2EE9"/>
    <w:rsid w:val="00EB4094"/>
    <w:rsid w:val="00ED286F"/>
    <w:rsid w:val="00EE467B"/>
    <w:rsid w:val="00EE4825"/>
    <w:rsid w:val="00EE67F6"/>
    <w:rsid w:val="00EE7BA9"/>
    <w:rsid w:val="00EF2ED8"/>
    <w:rsid w:val="00EF422C"/>
    <w:rsid w:val="00F003BF"/>
    <w:rsid w:val="00F04553"/>
    <w:rsid w:val="00F07E62"/>
    <w:rsid w:val="00F14FE1"/>
    <w:rsid w:val="00F17625"/>
    <w:rsid w:val="00F26B0A"/>
    <w:rsid w:val="00F27DF3"/>
    <w:rsid w:val="00F340C2"/>
    <w:rsid w:val="00F365AE"/>
    <w:rsid w:val="00F41D4B"/>
    <w:rsid w:val="00F42649"/>
    <w:rsid w:val="00F45EE0"/>
    <w:rsid w:val="00F46A12"/>
    <w:rsid w:val="00F62AAC"/>
    <w:rsid w:val="00F63479"/>
    <w:rsid w:val="00F64F71"/>
    <w:rsid w:val="00F66ACF"/>
    <w:rsid w:val="00F66DCE"/>
    <w:rsid w:val="00F674B2"/>
    <w:rsid w:val="00F676C3"/>
    <w:rsid w:val="00F82090"/>
    <w:rsid w:val="00F83626"/>
    <w:rsid w:val="00F86701"/>
    <w:rsid w:val="00F9426B"/>
    <w:rsid w:val="00F97DC2"/>
    <w:rsid w:val="00FA6932"/>
    <w:rsid w:val="00FB3682"/>
    <w:rsid w:val="00FC1235"/>
    <w:rsid w:val="00FC2C1B"/>
    <w:rsid w:val="00FC51AF"/>
    <w:rsid w:val="00FE1972"/>
    <w:rsid w:val="00FE4D6F"/>
    <w:rsid w:val="00FF2599"/>
    <w:rsid w:val="00FF5B95"/>
    <w:rsid w:val="00FF74C1"/>
    <w:rsid w:val="03CA02E6"/>
    <w:rsid w:val="04776C52"/>
    <w:rsid w:val="084B108B"/>
    <w:rsid w:val="0A6D0A04"/>
    <w:rsid w:val="0F37019A"/>
    <w:rsid w:val="1350795E"/>
    <w:rsid w:val="139626E0"/>
    <w:rsid w:val="141554C8"/>
    <w:rsid w:val="15B744E2"/>
    <w:rsid w:val="175E4D2B"/>
    <w:rsid w:val="17BA3B07"/>
    <w:rsid w:val="19DBA4E8"/>
    <w:rsid w:val="1AC30464"/>
    <w:rsid w:val="1D1F0509"/>
    <w:rsid w:val="1D542CE3"/>
    <w:rsid w:val="1E7B23CC"/>
    <w:rsid w:val="1FADD5EA"/>
    <w:rsid w:val="22893992"/>
    <w:rsid w:val="22D34C56"/>
    <w:rsid w:val="23AC787A"/>
    <w:rsid w:val="26423A02"/>
    <w:rsid w:val="27A1245A"/>
    <w:rsid w:val="27B570F2"/>
    <w:rsid w:val="27E7DBB8"/>
    <w:rsid w:val="29B145AD"/>
    <w:rsid w:val="2A0F020E"/>
    <w:rsid w:val="2CEBEE9B"/>
    <w:rsid w:val="2DFF2FC3"/>
    <w:rsid w:val="2E214C24"/>
    <w:rsid w:val="2FA77B65"/>
    <w:rsid w:val="2FCFB72C"/>
    <w:rsid w:val="2FFBD56E"/>
    <w:rsid w:val="316270EF"/>
    <w:rsid w:val="34FF9CD6"/>
    <w:rsid w:val="354FBCE2"/>
    <w:rsid w:val="35871141"/>
    <w:rsid w:val="37DE598C"/>
    <w:rsid w:val="37FDC793"/>
    <w:rsid w:val="397BF887"/>
    <w:rsid w:val="3AEE68A1"/>
    <w:rsid w:val="3BF9594D"/>
    <w:rsid w:val="3BF9DF02"/>
    <w:rsid w:val="3D1C6603"/>
    <w:rsid w:val="3D7BE88F"/>
    <w:rsid w:val="3DDF48EF"/>
    <w:rsid w:val="3DDF8373"/>
    <w:rsid w:val="3DEFE071"/>
    <w:rsid w:val="3DFF4EF7"/>
    <w:rsid w:val="3EB31D0B"/>
    <w:rsid w:val="3F755951"/>
    <w:rsid w:val="3F95B69D"/>
    <w:rsid w:val="3FFD662C"/>
    <w:rsid w:val="3FFF37F5"/>
    <w:rsid w:val="3FFF707F"/>
    <w:rsid w:val="3FFF7FC0"/>
    <w:rsid w:val="46682280"/>
    <w:rsid w:val="49F69476"/>
    <w:rsid w:val="4FB7546A"/>
    <w:rsid w:val="4FBF1E9C"/>
    <w:rsid w:val="4FFF40DD"/>
    <w:rsid w:val="50C84728"/>
    <w:rsid w:val="51DFC423"/>
    <w:rsid w:val="525D03CD"/>
    <w:rsid w:val="52B05E21"/>
    <w:rsid w:val="53F82E3E"/>
    <w:rsid w:val="55DF9873"/>
    <w:rsid w:val="55FD9C26"/>
    <w:rsid w:val="56F86E8E"/>
    <w:rsid w:val="57F75023"/>
    <w:rsid w:val="583C666D"/>
    <w:rsid w:val="58477EF5"/>
    <w:rsid w:val="5A921E5E"/>
    <w:rsid w:val="5AF1358B"/>
    <w:rsid w:val="5DB54403"/>
    <w:rsid w:val="5EFD832C"/>
    <w:rsid w:val="5F941032"/>
    <w:rsid w:val="5FFD696F"/>
    <w:rsid w:val="5FFFD939"/>
    <w:rsid w:val="60F33A68"/>
    <w:rsid w:val="632244C7"/>
    <w:rsid w:val="63A0519D"/>
    <w:rsid w:val="64A1300F"/>
    <w:rsid w:val="652C638D"/>
    <w:rsid w:val="65C66169"/>
    <w:rsid w:val="66F65031"/>
    <w:rsid w:val="67F56B8D"/>
    <w:rsid w:val="69A92BBF"/>
    <w:rsid w:val="6B77121C"/>
    <w:rsid w:val="6BFF3050"/>
    <w:rsid w:val="6BFF577F"/>
    <w:rsid w:val="6DB760DC"/>
    <w:rsid w:val="6DC755DD"/>
    <w:rsid w:val="6DFD5305"/>
    <w:rsid w:val="6E6D0FB4"/>
    <w:rsid w:val="6E784E50"/>
    <w:rsid w:val="6FB9AC9A"/>
    <w:rsid w:val="6FCFE079"/>
    <w:rsid w:val="6FD69F54"/>
    <w:rsid w:val="6FEC0B40"/>
    <w:rsid w:val="6FF63860"/>
    <w:rsid w:val="6FFF96B9"/>
    <w:rsid w:val="6FFFC66D"/>
    <w:rsid w:val="70C85056"/>
    <w:rsid w:val="734838E6"/>
    <w:rsid w:val="736C0E34"/>
    <w:rsid w:val="73E7AAA5"/>
    <w:rsid w:val="73F52D07"/>
    <w:rsid w:val="75752A0F"/>
    <w:rsid w:val="759E7A67"/>
    <w:rsid w:val="765FB3A8"/>
    <w:rsid w:val="76F61CC8"/>
    <w:rsid w:val="76FB0C90"/>
    <w:rsid w:val="77754AC1"/>
    <w:rsid w:val="77767BC1"/>
    <w:rsid w:val="7777E5CC"/>
    <w:rsid w:val="7797AF82"/>
    <w:rsid w:val="77B95C56"/>
    <w:rsid w:val="77ED659D"/>
    <w:rsid w:val="77F5F20E"/>
    <w:rsid w:val="78657FEF"/>
    <w:rsid w:val="787A2294"/>
    <w:rsid w:val="797BFF86"/>
    <w:rsid w:val="7A6703D7"/>
    <w:rsid w:val="7AEFD144"/>
    <w:rsid w:val="7B2D4E1B"/>
    <w:rsid w:val="7BAE713A"/>
    <w:rsid w:val="7BBF7FBD"/>
    <w:rsid w:val="7BD80A3F"/>
    <w:rsid w:val="7BDFFB0B"/>
    <w:rsid w:val="7BFED65F"/>
    <w:rsid w:val="7BFF4D28"/>
    <w:rsid w:val="7BFFA63A"/>
    <w:rsid w:val="7D4314BD"/>
    <w:rsid w:val="7D4A2DC3"/>
    <w:rsid w:val="7D8F845D"/>
    <w:rsid w:val="7DEB93D5"/>
    <w:rsid w:val="7E123478"/>
    <w:rsid w:val="7EF51BC9"/>
    <w:rsid w:val="7EF79FF1"/>
    <w:rsid w:val="7EFAF9A1"/>
    <w:rsid w:val="7EFF8BEF"/>
    <w:rsid w:val="7F5FB6B3"/>
    <w:rsid w:val="7F6FC79D"/>
    <w:rsid w:val="7F857FA6"/>
    <w:rsid w:val="7FACFBD0"/>
    <w:rsid w:val="7FBF5442"/>
    <w:rsid w:val="7FC78B32"/>
    <w:rsid w:val="7FD6B4BF"/>
    <w:rsid w:val="7FD7EC6D"/>
    <w:rsid w:val="7FDF05DE"/>
    <w:rsid w:val="7FE74B7F"/>
    <w:rsid w:val="7FF799A8"/>
    <w:rsid w:val="7FFA2AE4"/>
    <w:rsid w:val="7FFD00DB"/>
    <w:rsid w:val="7FFEDE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AA77B7-5414-48EA-BB5F-73773587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0" w:qFormat="1"/>
    <w:lsdException w:name="footer" w:qFormat="1"/>
    <w:lsdException w:name="caption" w:semiHidden="1" w:unhideWhenUsed="1"/>
    <w:lsdException w:name="Default Paragraph Font" w:semiHidden="1" w:uiPriority="1" w:unhideWhenUsed="1" w:qFormat="1"/>
    <w:lsdException w:name="Body Text" w:uiPriority="0" w:qFormat="1"/>
    <w:lsdException w:name="Date" w:uiPriority="0" w:qFormat="1"/>
    <w:lsdException w:name="Body Text Indent 2" w:unhideWhenUsed="1" w:qFormat="1"/>
    <w:lsdException w:name="Hyperlink" w:uiPriority="0"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nhideWhenUsed="1" w:qFormat="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rFonts w:eastAsia="仿宋_GB2312"/>
      <w:szCs w:val="22"/>
    </w:rPr>
  </w:style>
  <w:style w:type="paragraph" w:styleId="a5">
    <w:name w:val="Date"/>
    <w:basedOn w:val="a"/>
    <w:next w:val="a"/>
    <w:link w:val="a6"/>
    <w:autoRedefine/>
    <w:qFormat/>
    <w:pPr>
      <w:ind w:leftChars="2500" w:left="100"/>
    </w:pPr>
  </w:style>
  <w:style w:type="paragraph" w:styleId="2">
    <w:name w:val="Body Text Indent 2"/>
    <w:basedOn w:val="a"/>
    <w:autoRedefine/>
    <w:uiPriority w:val="99"/>
    <w:unhideWhenUsed/>
    <w:qFormat/>
    <w:pPr>
      <w:spacing w:line="600" w:lineRule="exact"/>
      <w:ind w:firstLine="600"/>
    </w:pPr>
    <w:rPr>
      <w:color w:val="FF0000"/>
      <w:sz w:val="30"/>
      <w:szCs w:val="30"/>
    </w:rPr>
  </w:style>
  <w:style w:type="paragraph" w:styleId="a7">
    <w:name w:val="footer"/>
    <w:basedOn w:val="a"/>
    <w:link w:val="a8"/>
    <w:autoRedefine/>
    <w:uiPriority w:val="99"/>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b">
    <w:name w:val="Strong"/>
    <w:basedOn w:val="a0"/>
    <w:autoRedefine/>
    <w:uiPriority w:val="22"/>
    <w:qFormat/>
    <w:rPr>
      <w:b/>
      <w:bCs/>
    </w:rPr>
  </w:style>
  <w:style w:type="character" w:styleId="ac">
    <w:name w:val="Emphasis"/>
    <w:basedOn w:val="a0"/>
    <w:uiPriority w:val="20"/>
    <w:qFormat/>
    <w:rPr>
      <w:i/>
      <w:iCs/>
    </w:rPr>
  </w:style>
  <w:style w:type="character" w:styleId="ad">
    <w:name w:val="Hyperlink"/>
    <w:basedOn w:val="a0"/>
    <w:autoRedefine/>
    <w:qFormat/>
    <w:rPr>
      <w:color w:val="0000FF"/>
      <w:u w:val="single"/>
    </w:rPr>
  </w:style>
  <w:style w:type="paragraph" w:customStyle="1" w:styleId="ae">
    <w:name w:val="正文格式"/>
    <w:basedOn w:val="a"/>
    <w:autoRedefine/>
    <w:uiPriority w:val="99"/>
    <w:qFormat/>
    <w:pPr>
      <w:spacing w:line="360" w:lineRule="auto"/>
      <w:ind w:firstLineChars="200" w:firstLine="200"/>
    </w:pPr>
    <w:rPr>
      <w:rFonts w:eastAsia="仿宋"/>
      <w:sz w:val="30"/>
    </w:rPr>
  </w:style>
  <w:style w:type="character" w:customStyle="1" w:styleId="a6">
    <w:name w:val="日期 字符"/>
    <w:basedOn w:val="a0"/>
    <w:link w:val="a5"/>
    <w:autoRedefine/>
    <w:qFormat/>
    <w:rPr>
      <w:kern w:val="2"/>
      <w:sz w:val="21"/>
      <w:szCs w:val="24"/>
    </w:rPr>
  </w:style>
  <w:style w:type="character" w:customStyle="1" w:styleId="a8">
    <w:name w:val="页脚 字符"/>
    <w:basedOn w:val="a0"/>
    <w:link w:val="a7"/>
    <w:uiPriority w:val="99"/>
    <w:qFormat/>
    <w:rPr>
      <w:rFonts w:asciiTheme="minorHAnsi" w:eastAsiaTheme="minorEastAsia" w:hAnsiTheme="minorHAnsi" w:cstheme="minorBidi"/>
      <w:kern w:val="2"/>
      <w:sz w:val="18"/>
      <w:szCs w:val="24"/>
    </w:rPr>
  </w:style>
  <w:style w:type="paragraph" w:styleId="af">
    <w:name w:val="No Spacing"/>
    <w:autoRedefine/>
    <w:uiPriority w:val="1"/>
    <w:qFormat/>
    <w:pPr>
      <w:adjustRightInd w:val="0"/>
      <w:snapToGrid w:val="0"/>
    </w:pPr>
    <w:rPr>
      <w:rFonts w:ascii="Tahoma" w:eastAsia="微软雅黑" w:hAnsi="Tahoma" w:cstheme="minorBidi"/>
      <w:sz w:val="22"/>
      <w:szCs w:val="22"/>
    </w:rPr>
  </w:style>
  <w:style w:type="character" w:customStyle="1" w:styleId="a4">
    <w:name w:val="正文文本 字符"/>
    <w:basedOn w:val="a0"/>
    <w:link w:val="a3"/>
    <w:autoRedefine/>
    <w:qFormat/>
    <w:rPr>
      <w:rFonts w:asciiTheme="minorHAnsi" w:eastAsia="仿宋_GB2312" w:hAnsiTheme="minorHAnsi" w:cstheme="minorBidi"/>
      <w:kern w:val="2"/>
      <w:sz w:val="21"/>
      <w:szCs w:val="22"/>
    </w:rPr>
  </w:style>
  <w:style w:type="paragraph" w:styleId="af0">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558</Words>
  <Characters>3187</Characters>
  <Application>Microsoft Office Word</Application>
  <DocSecurity>0</DocSecurity>
  <Lines>26</Lines>
  <Paragraphs>7</Paragraphs>
  <ScaleCrop>false</ScaleCrop>
  <Company>Microsoft</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2025-03-01T14:41:00Z</cp:lastPrinted>
  <dcterms:created xsi:type="dcterms:W3CDTF">2025-03-03T01:06:00Z</dcterms:created>
  <dcterms:modified xsi:type="dcterms:W3CDTF">2025-03-03T01:06:00Z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631454219B61411797D7E0DB51870AAD_13</vt:lpwstr>
  </property>
</Properties>
</file>