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pacing w:val="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6"/>
          <w:sz w:val="44"/>
          <w:szCs w:val="44"/>
        </w:rPr>
        <w:t>同意开放许可（试点）的声明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专利权人知晓并认可专利开放许可（试点）声明的内容，同意对专利（专利号、专利名称）实行开放许可（试点）。全体专利权人共同声明如下：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本专利不在专利独占实施许可或者排他实施许可有效期限内；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许可任何单位或个人实施本专利；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专利权在开放许可（试点）实施期间内，专利权人保证维持专利权有效； 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本专利通过开放许可（试点）达成的所有许可，将向试点组织单位备案；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专利权人属于中国内地单位或个人，以开放许可方式技术出口的，按照《中华人民共和国技术进出口管理条例》和《技术进出口合同登记管理办法》的规定办理相关手续；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专利权人同意由为代表人，办理专利开放许可工作相关事宜。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专利权人承诺以上信息属实，是专利权人的真实意思表示。</w:t>
      </w:r>
    </w:p>
    <w:p>
      <w:pPr>
        <w:wordWrap w:val="0"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Cs w:val="32"/>
        </w:rPr>
      </w:pPr>
    </w:p>
    <w:p>
      <w:pPr>
        <w:wordWrap w:val="0"/>
        <w:spacing w:line="560" w:lineRule="exact"/>
        <w:ind w:firstLine="640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全体专利权人：</w:t>
      </w:r>
    </w:p>
    <w:p>
      <w:pPr>
        <w:wordWrap w:val="0"/>
        <w:spacing w:line="560" w:lineRule="exact"/>
        <w:ind w:firstLine="1280" w:firstLineChars="4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签章</w:t>
      </w:r>
    </w:p>
    <w:p>
      <w:pPr>
        <w:rPr>
          <w:rFonts w:hint="eastAsia" w:ascii="仿宋_GB2312" w:hAnsi="仿宋_GB2312" w:cs="仿宋_GB2312"/>
          <w:szCs w:val="32"/>
        </w:rPr>
      </w:pPr>
      <w:bookmarkStart w:id="0" w:name="_GoBack"/>
      <w:bookmarkEnd w:id="0"/>
    </w:p>
    <w:p>
      <w:pPr>
        <w:jc w:val="right"/>
      </w:pPr>
      <w:r>
        <w:rPr>
          <w:rFonts w:hint="eastAsia" w:ascii="仿宋_GB2312" w:hAnsi="仿宋_GB2312" w:cs="仿宋_GB2312"/>
          <w:szCs w:val="32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36A"/>
    <w:multiLevelType w:val="multilevel"/>
    <w:tmpl w:val="069653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WMxMjM0ZmExMzkzMGVjM2I3NjZlMWRkNjc0OTAifQ=="/>
  </w:docVars>
  <w:rsids>
    <w:rsidRoot w:val="00000000"/>
    <w:rsid w:val="2D3D22E5"/>
    <w:rsid w:val="46E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2022-11-08T09:05:38Z</dcterms:created>
  <dc:creator>Administrator</dc:creator>
  <cp:lastModifiedBy>苗苗</cp:lastModifiedBy>
  <dcterms:modified xsi:type="dcterms:W3CDTF">2022-11-08T09:06:43Z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5D50625DFA344E9EAADAFC7ECF28B286</vt:lpwstr>
  </property>
</Properties>
</file>