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59" w:rsidRDefault="00F5001D">
      <w:pPr>
        <w:spacing w:line="360" w:lineRule="auto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附件2</w:t>
      </w:r>
    </w:p>
    <w:p w:rsidR="000C6759" w:rsidRDefault="000C6759">
      <w:pPr>
        <w:snapToGrid w:val="0"/>
        <w:rPr>
          <w:rFonts w:ascii="黑体" w:eastAsia="黑体" w:hAnsi="宋体"/>
          <w:sz w:val="32"/>
          <w:szCs w:val="32"/>
        </w:rPr>
      </w:pPr>
    </w:p>
    <w:p w:rsidR="000C6759" w:rsidRDefault="00F5001D">
      <w:pPr>
        <w:snapToGrid w:val="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山东省软科学研究计划重点项目基本信息表</w:t>
      </w:r>
    </w:p>
    <w:p w:rsidR="000C6759" w:rsidRDefault="000C6759">
      <w:pPr>
        <w:snapToGrid w:val="0"/>
        <w:jc w:val="center"/>
        <w:rPr>
          <w:rFonts w:ascii="仿宋_GB2312" w:eastAsia="仿宋_GB2312" w:hAnsi="宋体"/>
          <w:sz w:val="32"/>
          <w:szCs w:val="32"/>
        </w:rPr>
      </w:pPr>
    </w:p>
    <w:p w:rsidR="000C6759" w:rsidRDefault="000C6759">
      <w:pPr>
        <w:snapToGrid w:val="0"/>
        <w:jc w:val="left"/>
      </w:pPr>
    </w:p>
    <w:tbl>
      <w:tblPr>
        <w:tblW w:w="9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6"/>
        <w:gridCol w:w="811"/>
        <w:gridCol w:w="1605"/>
        <w:gridCol w:w="1390"/>
        <w:gridCol w:w="1337"/>
        <w:gridCol w:w="1302"/>
        <w:gridCol w:w="1298"/>
        <w:gridCol w:w="416"/>
      </w:tblGrid>
      <w:tr w:rsidR="000C6759" w:rsidRPr="00CE4A74">
        <w:trPr>
          <w:gridAfter w:val="1"/>
          <w:wAfter w:w="416" w:type="dxa"/>
          <w:jc w:val="center"/>
        </w:trPr>
        <w:tc>
          <w:tcPr>
            <w:tcW w:w="939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6759" w:rsidRPr="00CE4A74" w:rsidRDefault="00F5001D">
            <w:pPr>
              <w:rPr>
                <w:sz w:val="24"/>
                <w:szCs w:val="24"/>
              </w:rPr>
            </w:pPr>
            <w:r w:rsidRPr="00CE4A74">
              <w:rPr>
                <w:rFonts w:ascii="仿宋_GB2312" w:eastAsia="仿宋_GB2312" w:hAnsi="宋体" w:hint="eastAsia"/>
                <w:b/>
                <w:sz w:val="24"/>
                <w:szCs w:val="24"/>
              </w:rPr>
              <w:t>一、项目基本信息</w:t>
            </w:r>
          </w:p>
        </w:tc>
      </w:tr>
      <w:tr w:rsidR="000C6759" w:rsidRPr="00CE4A74">
        <w:trPr>
          <w:gridAfter w:val="1"/>
          <w:wAfter w:w="416" w:type="dxa"/>
          <w:trHeight w:val="600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r w:rsidRPr="00CE4A74">
              <w:rPr>
                <w:rFonts w:hint="eastAsia"/>
              </w:rPr>
              <w:t>项目名称</w:t>
            </w:r>
          </w:p>
        </w:tc>
        <w:tc>
          <w:tcPr>
            <w:tcW w:w="7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0" w:name="ProjectName2"/>
            <w:bookmarkEnd w:id="0"/>
          </w:p>
        </w:tc>
      </w:tr>
      <w:tr w:rsidR="000C6759" w:rsidRPr="00CE4A74">
        <w:trPr>
          <w:gridAfter w:val="1"/>
          <w:wAfter w:w="416" w:type="dxa"/>
          <w:trHeight w:val="567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r w:rsidRPr="00CE4A74">
              <w:rPr>
                <w:rFonts w:hint="eastAsia"/>
              </w:rPr>
              <w:t>研究方向</w:t>
            </w:r>
          </w:p>
        </w:tc>
        <w:tc>
          <w:tcPr>
            <w:tcW w:w="7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pPr>
              <w:jc w:val="left"/>
            </w:pPr>
            <w:bookmarkStart w:id="1" w:name="ProjectProductType"/>
            <w:bookmarkEnd w:id="1"/>
            <w:r w:rsidRPr="00CE4A74">
              <w:rPr>
                <w:rFonts w:hint="eastAsia"/>
              </w:rPr>
              <w:t>（按指南重点项目支持方向选填）</w:t>
            </w:r>
          </w:p>
        </w:tc>
      </w:tr>
      <w:tr w:rsidR="000C6759" w:rsidRPr="00CE4A74">
        <w:trPr>
          <w:gridAfter w:val="1"/>
          <w:wAfter w:w="416" w:type="dxa"/>
          <w:trHeight w:val="567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r w:rsidRPr="00CE4A74">
              <w:rPr>
                <w:rFonts w:hint="eastAsia"/>
              </w:rPr>
              <w:t>预期成果类型</w:t>
            </w:r>
          </w:p>
        </w:tc>
        <w:tc>
          <w:tcPr>
            <w:tcW w:w="7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</w:p>
        </w:tc>
      </w:tr>
      <w:tr w:rsidR="000C6759" w:rsidRPr="00CE4A74">
        <w:trPr>
          <w:gridAfter w:val="1"/>
          <w:wAfter w:w="416" w:type="dxa"/>
          <w:jc w:val="center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r w:rsidRPr="00CE4A74">
              <w:rPr>
                <w:rFonts w:hint="eastAsia"/>
              </w:rPr>
              <w:t>课题组总人数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2" w:name="ProjectPropleCount"/>
            <w:bookmarkEnd w:id="2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pPr>
              <w:jc w:val="center"/>
            </w:pPr>
            <w:r w:rsidRPr="00CE4A74">
              <w:rPr>
                <w:rFonts w:hint="eastAsia"/>
              </w:rPr>
              <w:t>正高级职称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pPr>
              <w:jc w:val="center"/>
            </w:pPr>
            <w:r w:rsidRPr="00CE4A74">
              <w:rPr>
                <w:rFonts w:hint="eastAsia"/>
              </w:rPr>
              <w:t>副高级职称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pPr>
              <w:jc w:val="center"/>
            </w:pPr>
            <w:r w:rsidRPr="00CE4A74">
              <w:rPr>
                <w:rFonts w:hint="eastAsia"/>
              </w:rPr>
              <w:t>中级职称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pPr>
              <w:jc w:val="center"/>
            </w:pPr>
            <w:r w:rsidRPr="00CE4A74">
              <w:rPr>
                <w:rFonts w:hint="eastAsia"/>
              </w:rPr>
              <w:t>初级职称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pPr>
              <w:jc w:val="center"/>
            </w:pPr>
            <w:r w:rsidRPr="00CE4A74">
              <w:rPr>
                <w:rFonts w:hint="eastAsia"/>
              </w:rPr>
              <w:t>其它</w:t>
            </w:r>
          </w:p>
        </w:tc>
      </w:tr>
      <w:tr w:rsidR="000C6759" w:rsidRPr="00CE4A74">
        <w:trPr>
          <w:gridAfter w:val="1"/>
          <w:wAfter w:w="416" w:type="dxa"/>
          <w:trHeight w:val="504"/>
          <w:jc w:val="center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widowControl/>
              <w:jc w:val="left"/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3" w:name="PeopleSeniorCount"/>
            <w:bookmarkEnd w:id="3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4" w:name="PeopleSubSeniorCount"/>
            <w:bookmarkEnd w:id="4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5" w:name="PeopleMediumCount"/>
            <w:bookmarkEnd w:id="5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6" w:name="PeopleJuniorCount"/>
            <w:bookmarkEnd w:id="6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7" w:name="PeopleProfessionalCount"/>
            <w:bookmarkEnd w:id="7"/>
          </w:p>
        </w:tc>
      </w:tr>
      <w:tr w:rsidR="000C6759" w:rsidRPr="00CE4A74">
        <w:trPr>
          <w:gridAfter w:val="1"/>
          <w:wAfter w:w="416" w:type="dxa"/>
          <w:jc w:val="center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widowControl/>
              <w:jc w:val="left"/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pPr>
              <w:jc w:val="center"/>
            </w:pPr>
            <w:r w:rsidRPr="00CE4A74">
              <w:rPr>
                <w:rFonts w:hint="eastAsia"/>
              </w:rPr>
              <w:t>博士后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pPr>
              <w:jc w:val="center"/>
            </w:pPr>
            <w:r w:rsidRPr="00CE4A74">
              <w:rPr>
                <w:rFonts w:hint="eastAsia"/>
              </w:rPr>
              <w:t>博士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pPr>
              <w:jc w:val="center"/>
            </w:pPr>
            <w:r w:rsidRPr="00CE4A74">
              <w:rPr>
                <w:rFonts w:hint="eastAsia"/>
              </w:rPr>
              <w:t>硕士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pPr>
              <w:jc w:val="center"/>
            </w:pPr>
            <w:r w:rsidRPr="00CE4A74">
              <w:rPr>
                <w:rFonts w:hint="eastAsia"/>
              </w:rPr>
              <w:t>大学本科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pPr>
              <w:jc w:val="center"/>
            </w:pPr>
            <w:r w:rsidRPr="00CE4A74">
              <w:rPr>
                <w:rFonts w:hint="eastAsia"/>
              </w:rPr>
              <w:t>其它</w:t>
            </w:r>
          </w:p>
        </w:tc>
      </w:tr>
      <w:tr w:rsidR="000C6759" w:rsidRPr="00CE4A74">
        <w:trPr>
          <w:gridAfter w:val="1"/>
          <w:wAfter w:w="416" w:type="dxa"/>
          <w:trHeight w:val="531"/>
          <w:jc w:val="center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widowControl/>
              <w:jc w:val="left"/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8" w:name="PeoplePostPhDCount"/>
            <w:bookmarkEnd w:id="8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9" w:name="PeoplePhDCount"/>
            <w:bookmarkEnd w:id="9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10" w:name="PeopleMSCCount"/>
            <w:bookmarkEnd w:id="10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11" w:name="PeopleUndergraduateCount"/>
            <w:bookmarkEnd w:id="11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0C6759">
            <w:pPr>
              <w:jc w:val="left"/>
            </w:pPr>
            <w:bookmarkStart w:id="12" w:name="PeopleSchoolOtherCount"/>
            <w:bookmarkEnd w:id="12"/>
          </w:p>
        </w:tc>
      </w:tr>
      <w:tr w:rsidR="000C6759" w:rsidRPr="00CE4A74">
        <w:trPr>
          <w:gridAfter w:val="1"/>
          <w:wAfter w:w="416" w:type="dxa"/>
          <w:trHeight w:val="503"/>
          <w:jc w:val="center"/>
        </w:trPr>
        <w:tc>
          <w:tcPr>
            <w:tcW w:w="9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9" w:rsidRPr="00CE4A74" w:rsidRDefault="00F5001D">
            <w:r w:rsidRPr="00CE4A74">
              <w:rPr>
                <w:rFonts w:hint="eastAsia"/>
              </w:rPr>
              <w:t>项目简介：（</w:t>
            </w:r>
            <w:r w:rsidRPr="00CE4A74">
              <w:t>700</w:t>
            </w:r>
            <w:r w:rsidRPr="00CE4A74">
              <w:rPr>
                <w:rFonts w:hint="eastAsia"/>
              </w:rPr>
              <w:t>字）</w:t>
            </w:r>
          </w:p>
        </w:tc>
      </w:tr>
      <w:tr w:rsidR="000C6759" w:rsidRPr="00CE4A74">
        <w:trPr>
          <w:gridAfter w:val="1"/>
          <w:wAfter w:w="416" w:type="dxa"/>
          <w:trHeight w:val="7220"/>
          <w:jc w:val="center"/>
        </w:trPr>
        <w:tc>
          <w:tcPr>
            <w:tcW w:w="9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59" w:rsidRPr="00CE4A74" w:rsidRDefault="000C6759">
            <w:pPr>
              <w:jc w:val="left"/>
            </w:pPr>
            <w:bookmarkStart w:id="13" w:name="ProjectSummary"/>
            <w:bookmarkEnd w:id="13"/>
          </w:p>
        </w:tc>
      </w:tr>
      <w:tr w:rsidR="000C6759" w:rsidRPr="00CE4A74">
        <w:trPr>
          <w:jc w:val="center"/>
        </w:trPr>
        <w:tc>
          <w:tcPr>
            <w:tcW w:w="9815" w:type="dxa"/>
            <w:gridSpan w:val="8"/>
            <w:tcBorders>
              <w:top w:val="nil"/>
              <w:left w:val="nil"/>
              <w:right w:val="nil"/>
            </w:tcBorders>
          </w:tcPr>
          <w:p w:rsidR="000C6759" w:rsidRDefault="000C6759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0C6759" w:rsidRDefault="00F5001D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二、研究内容总体框架，子课题的设置和预期目标（2000字）</w:t>
            </w:r>
          </w:p>
        </w:tc>
      </w:tr>
      <w:tr w:rsidR="000C6759" w:rsidRPr="00CE4A74">
        <w:trPr>
          <w:trHeight w:val="13292"/>
          <w:jc w:val="center"/>
        </w:trPr>
        <w:tc>
          <w:tcPr>
            <w:tcW w:w="9815" w:type="dxa"/>
            <w:gridSpan w:val="8"/>
          </w:tcPr>
          <w:p w:rsidR="000C6759" w:rsidRDefault="00F5001D">
            <w:pPr>
              <w:jc w:val="left"/>
            </w:pPr>
            <w:r>
              <w:rPr>
                <w:rFonts w:ascii="宋体" w:hint="eastAsia"/>
              </w:rPr>
              <w:t>1.本课题研究的主要问题和内容，总体研究框架和子课题构成。2.本课题研究在理论创新、实践应用、服务决策等方面的预期目标。</w:t>
            </w:r>
          </w:p>
        </w:tc>
      </w:tr>
    </w:tbl>
    <w:p w:rsidR="000C6759" w:rsidRDefault="00F5001D">
      <w:pPr>
        <w:rPr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lastRenderedPageBreak/>
        <w:t>三、研究思路和方法路线，拟解决的关键问题、主要观点和创新之处（3000字）</w:t>
      </w:r>
    </w:p>
    <w:tbl>
      <w:tblPr>
        <w:tblW w:w="9630" w:type="dxa"/>
        <w:jc w:val="center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30"/>
      </w:tblGrid>
      <w:tr w:rsidR="000C6759" w:rsidRPr="00CE4A74">
        <w:trPr>
          <w:trHeight w:val="13291"/>
          <w:jc w:val="center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59" w:rsidRDefault="00F5001D">
            <w:pPr>
              <w:jc w:val="left"/>
            </w:pPr>
            <w:r>
              <w:rPr>
                <w:rFonts w:ascii="宋体" w:hint="eastAsia"/>
              </w:rPr>
              <w:t>1.本课题的总体思路、研究视角和研究路径，具体阐明研究思路的科学性和可行性。2.针对本课题研究问题拟采用的具体研究方法、研究手段和技术路线，说明其适用性和可操作性。3.本课题拟解决的关键性问题和重点难点问题，分别阐述提炼这些问题的理由和依据。4.本课题研究在问题选择、学术观点、研究方法、分析工具、文献资料等方面的突破、创新或推进之处。</w:t>
            </w:r>
          </w:p>
          <w:p w:rsidR="000C6759" w:rsidRDefault="000C6759">
            <w:pPr>
              <w:jc w:val="left"/>
            </w:pPr>
          </w:p>
        </w:tc>
      </w:tr>
    </w:tbl>
    <w:p w:rsidR="000C6759" w:rsidRDefault="000C6759">
      <w:bookmarkStart w:id="14" w:name="_GoBack"/>
      <w:bookmarkEnd w:id="14"/>
    </w:p>
    <w:sectPr w:rsidR="000C6759" w:rsidSect="000C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289" w:rsidRDefault="00146289" w:rsidP="00CE4A74">
      <w:r>
        <w:separator/>
      </w:r>
    </w:p>
  </w:endnote>
  <w:endnote w:type="continuationSeparator" w:id="1">
    <w:p w:rsidR="00146289" w:rsidRDefault="00146289" w:rsidP="00CE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289" w:rsidRDefault="00146289" w:rsidP="00CE4A74">
      <w:r>
        <w:separator/>
      </w:r>
    </w:p>
  </w:footnote>
  <w:footnote w:type="continuationSeparator" w:id="1">
    <w:p w:rsidR="00146289" w:rsidRDefault="00146289" w:rsidP="00CE4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87079D"/>
    <w:rsid w:val="000C6759"/>
    <w:rsid w:val="00146289"/>
    <w:rsid w:val="008C2004"/>
    <w:rsid w:val="00CE4A74"/>
    <w:rsid w:val="00F5001D"/>
    <w:rsid w:val="062D6872"/>
    <w:rsid w:val="3D87079D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75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4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4A7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E4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4A7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董天</dc:creator>
  <cp:lastModifiedBy>123</cp:lastModifiedBy>
  <cp:revision>2</cp:revision>
  <dcterms:created xsi:type="dcterms:W3CDTF">2018-05-27T07:02:00Z</dcterms:created>
  <dcterms:modified xsi:type="dcterms:W3CDTF">2018-05-27T07:02:00Z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