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numPr>
          <w:numId w:val="0"/>
        </w:numPr>
        <w:rPr>
          <w:rFonts w:hint="eastAsia"/>
          <w:kern w:val="2"/>
          <w:sz w:val="48"/>
          <w:szCs w:val="48"/>
        </w:rPr>
      </w:pPr>
      <w:r>
        <w:rPr>
          <w:rFonts w:hint="eastAsia"/>
          <w:kern w:val="2"/>
          <w:sz w:val="48"/>
          <w:szCs w:val="48"/>
        </w:rPr>
        <w:t>滨州市</w:t>
      </w:r>
      <w:r>
        <w:rPr>
          <w:kern w:val="2"/>
          <w:sz w:val="48"/>
          <w:szCs w:val="48"/>
        </w:rPr>
        <w:t>工程技术研究中心</w:t>
      </w:r>
      <w:r>
        <w:rPr>
          <w:rFonts w:hint="eastAsia"/>
          <w:kern w:val="2"/>
          <w:sz w:val="48"/>
          <w:szCs w:val="48"/>
        </w:rPr>
        <w:t>申报书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/>
    </w:p>
    <w:p>
      <w:pPr/>
    </w:p>
    <w:p>
      <w:pPr>
        <w:pStyle w:val="3"/>
        <w:ind w:left="5250"/>
      </w:pPr>
    </w:p>
    <w:p>
      <w:pPr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480" w:firstLineChars="150"/>
        <w:textAlignment w:val="auto"/>
        <w:outlineLvl w:val="9"/>
        <w:rPr>
          <w:rFonts w:hint="eastAsia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中心名称：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527"/>
        <w:jc w:val="left"/>
        <w:textAlignment w:val="auto"/>
        <w:outlineLvl w:val="9"/>
        <w:rPr>
          <w:rFonts w:hint="eastAsia" w:eastAsia="仿宋_GB2312"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依托单位：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w w:val="90"/>
          <w:sz w:val="32"/>
          <w:szCs w:val="32"/>
          <w:u w:val="single"/>
        </w:rPr>
        <w:t xml:space="preserve"> </w:t>
      </w:r>
      <w:r>
        <w:rPr>
          <w:rFonts w:hint="eastAsia" w:ascii="Arial" w:hAnsi="Arial" w:eastAsia="仿宋_GB2312" w:cs="Arial"/>
          <w:w w:val="9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w w:val="90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eastAsia="仿宋_GB2312"/>
          <w:sz w:val="32"/>
          <w:szCs w:val="32"/>
          <w:lang w:val="en-US" w:eastAsia="zh-CN"/>
        </w:rPr>
        <w:t>(盖章）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527"/>
        <w:jc w:val="lef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主管部门：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eastAsia="仿宋_GB2312"/>
          <w:w w:val="9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eastAsia="仿宋_GB2312"/>
          <w:sz w:val="32"/>
          <w:szCs w:val="32"/>
          <w:lang w:val="en-US" w:eastAsia="zh-CN"/>
        </w:rPr>
        <w:t>(盖章）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527"/>
        <w:jc w:val="left"/>
        <w:textAlignment w:val="auto"/>
        <w:outlineLvl w:val="9"/>
        <w:rPr>
          <w:rFonts w:eastAsia="仿宋_GB2312"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联 系 人：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527"/>
        <w:jc w:val="lef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联系电话：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      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527"/>
        <w:jc w:val="left"/>
        <w:textAlignment w:val="auto"/>
        <w:outlineLvl w:val="9"/>
        <w:rPr>
          <w:rFonts w:hint="eastAsia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申报日期：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                            </w:t>
      </w:r>
    </w:p>
    <w:p>
      <w:pPr>
        <w:rPr>
          <w:sz w:val="36"/>
        </w:rPr>
      </w:pPr>
    </w:p>
    <w:p>
      <w:pPr>
        <w:rPr>
          <w:sz w:val="36"/>
        </w:rPr>
      </w:pPr>
    </w:p>
    <w:p>
      <w:pPr>
        <w:spacing w:line="420" w:lineRule="exact"/>
        <w:ind w:right="2427" w:firstLine="2381"/>
        <w:jc w:val="distribute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滨州市科学技术局</w:t>
      </w:r>
    </w:p>
    <w:p>
      <w:pPr>
        <w:ind w:right="2425" w:firstLine="2380"/>
        <w:jc w:val="center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二○一</w:t>
      </w:r>
      <w:r>
        <w:rPr>
          <w:rFonts w:hint="eastAsia" w:ascii="仿宋_GB2312" w:eastAsia="仿宋_GB2312"/>
          <w:sz w:val="32"/>
          <w:szCs w:val="32"/>
          <w:lang w:eastAsia="zh-CN"/>
        </w:rPr>
        <w:t>九</w:t>
      </w:r>
      <w:r>
        <w:rPr>
          <w:rFonts w:hint="eastAsia" w:ascii="仿宋_GB2312" w:eastAsia="仿宋_GB2312"/>
          <w:sz w:val="32"/>
          <w:szCs w:val="32"/>
        </w:rPr>
        <w:t>年制</w:t>
      </w:r>
    </w:p>
    <w:p>
      <w:pPr>
        <w:spacing w:before="156" w:beforeLines="50"/>
        <w:rPr>
          <w:rFonts w:eastAsia="黑体"/>
          <w:sz w:val="28"/>
          <w:szCs w:val="28"/>
        </w:rPr>
      </w:pPr>
    </w:p>
    <w:p>
      <w:pPr>
        <w:spacing w:line="610" w:lineRule="exact"/>
        <w:jc w:val="center"/>
        <w:rPr>
          <w:rFonts w:hint="eastAsia" w:ascii="仿宋_GB2312" w:hAnsi="方正小标宋简体" w:eastAsia="仿宋_GB2312"/>
          <w:bCs/>
          <w:sz w:val="32"/>
          <w:szCs w:val="32"/>
        </w:rPr>
      </w:pPr>
      <w:r>
        <w:rPr>
          <w:rFonts w:hint="eastAsia" w:ascii="仿宋_GB2312" w:hAnsi="方正小标宋简体" w:eastAsia="仿宋_GB2312"/>
          <w:bCs/>
          <w:sz w:val="32"/>
          <w:szCs w:val="32"/>
        </w:rPr>
        <w:t>填 表 说 明</w:t>
      </w:r>
    </w:p>
    <w:p>
      <w:pPr>
        <w:spacing w:line="610" w:lineRule="exact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    </w:t>
      </w:r>
    </w:p>
    <w:p>
      <w:pPr>
        <w:spacing w:line="61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1、本申请书以“四号”字体填写，一式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五</w:t>
      </w:r>
      <w:r>
        <w:rPr>
          <w:rFonts w:hint="eastAsia" w:ascii="仿宋_GB2312" w:hAnsi="仿宋" w:eastAsia="仿宋_GB2312"/>
          <w:bCs/>
          <w:sz w:val="32"/>
          <w:szCs w:val="32"/>
        </w:rPr>
        <w:t>份。</w:t>
      </w:r>
    </w:p>
    <w:p>
      <w:pPr>
        <w:spacing w:line="61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2、“依托单位”指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工程技术研究中心</w:t>
      </w:r>
      <w:r>
        <w:rPr>
          <w:rFonts w:hint="eastAsia" w:ascii="仿宋_GB2312" w:hAnsi="仿宋" w:eastAsia="仿宋_GB2312"/>
          <w:bCs/>
          <w:sz w:val="32"/>
          <w:szCs w:val="32"/>
        </w:rPr>
        <w:t>所在一级法人单位。</w:t>
      </w:r>
    </w:p>
    <w:p>
      <w:pPr>
        <w:spacing w:line="61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3、“主管部门”指依托单位的行政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（行业）</w:t>
      </w:r>
      <w:r>
        <w:rPr>
          <w:rFonts w:hint="eastAsia" w:ascii="仿宋_GB2312" w:hAnsi="仿宋" w:eastAsia="仿宋_GB2312"/>
          <w:sz w:val="32"/>
          <w:szCs w:val="32"/>
        </w:rPr>
        <w:t>主管部门</w:t>
      </w:r>
      <w:r>
        <w:rPr>
          <w:rFonts w:hint="eastAsia" w:ascii="仿宋_GB2312" w:hAnsi="仿宋" w:eastAsia="仿宋_GB2312" w:cs="宋体"/>
          <w:snapToGrid w:val="0"/>
          <w:sz w:val="32"/>
          <w:szCs w:val="32"/>
        </w:rPr>
        <w:t>或地方科技管理部门</w:t>
      </w:r>
      <w:r>
        <w:rPr>
          <w:rFonts w:hint="eastAsia" w:ascii="仿宋_GB2312" w:hAnsi="仿宋" w:eastAsia="仿宋_GB2312"/>
          <w:bCs/>
          <w:sz w:val="32"/>
          <w:szCs w:val="32"/>
        </w:rPr>
        <w:t>。</w:t>
      </w:r>
    </w:p>
    <w:p>
      <w:pPr>
        <w:spacing w:line="61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4、申请单位应如实、详细填写有关内容。</w:t>
      </w:r>
    </w:p>
    <w:p>
      <w:pPr>
        <w:spacing w:line="610" w:lineRule="exact"/>
        <w:ind w:firstLine="640" w:firstLineChars="200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5、请认真填写附件材料（无附件材料不予受理）。</w:t>
      </w:r>
    </w:p>
    <w:p>
      <w:pPr>
        <w:spacing w:before="156" w:beforeLines="50"/>
        <w:rPr>
          <w:rFonts w:eastAsia="黑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2098" w:right="1587" w:bottom="1474" w:left="1587" w:header="851" w:footer="992" w:gutter="0"/>
          <w:cols w:space="0" w:num="1"/>
          <w:rtlGutter w:val="0"/>
          <w:docGrid w:type="lines" w:linePitch="315" w:charSpace="0"/>
        </w:sectPr>
      </w:pPr>
    </w:p>
    <w:p>
      <w:pPr>
        <w:spacing w:before="156" w:beforeLines="5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一、基本情况</w:t>
      </w:r>
    </w:p>
    <w:tbl>
      <w:tblPr>
        <w:tblStyle w:val="7"/>
        <w:tblW w:w="8505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530"/>
        <w:gridCol w:w="911"/>
        <w:gridCol w:w="720"/>
        <w:gridCol w:w="1429"/>
        <w:gridCol w:w="731"/>
        <w:gridCol w:w="1073"/>
        <w:gridCol w:w="187"/>
        <w:gridCol w:w="720"/>
        <w:gridCol w:w="94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67" w:hRule="atLeast"/>
        </w:trPr>
        <w:tc>
          <w:tcPr>
            <w:tcW w:w="178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工程中心名称</w:t>
            </w:r>
          </w:p>
        </w:tc>
        <w:tc>
          <w:tcPr>
            <w:tcW w:w="6716" w:type="dxa"/>
            <w:gridSpan w:val="8"/>
            <w:vAlign w:val="center"/>
          </w:tcPr>
          <w:p>
            <w:pPr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67" w:hRule="atLeast"/>
        </w:trPr>
        <w:tc>
          <w:tcPr>
            <w:tcW w:w="178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中心依托单位</w:t>
            </w:r>
          </w:p>
        </w:tc>
        <w:tc>
          <w:tcPr>
            <w:tcW w:w="6716" w:type="dxa"/>
            <w:gridSpan w:val="8"/>
            <w:vAlign w:val="center"/>
          </w:tcPr>
          <w:p>
            <w:pPr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459" w:hRule="atLeast"/>
        </w:trPr>
        <w:tc>
          <w:tcPr>
            <w:tcW w:w="178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技 术 领 域</w:t>
            </w:r>
          </w:p>
        </w:tc>
        <w:tc>
          <w:tcPr>
            <w:tcW w:w="6716" w:type="dxa"/>
            <w:gridSpan w:val="8"/>
            <w:vAlign w:val="center"/>
          </w:tcPr>
          <w:p>
            <w:pPr>
              <w:adjustRightInd w:val="0"/>
              <w:snapToGrid w:val="0"/>
              <w:spacing w:before="31" w:beforeLines="10" w:after="31" w:afterLines="1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67" w:hRule="atLeast"/>
        </w:trPr>
        <w:tc>
          <w:tcPr>
            <w:tcW w:w="1259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中心地址</w:t>
            </w:r>
          </w:p>
        </w:tc>
        <w:tc>
          <w:tcPr>
            <w:tcW w:w="5581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邮编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67" w:hRule="atLeast"/>
        </w:trPr>
        <w:tc>
          <w:tcPr>
            <w:tcW w:w="1259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中心主任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电话</w:t>
            </w:r>
          </w:p>
        </w:tc>
        <w:tc>
          <w:tcPr>
            <w:tcW w:w="1429" w:type="dxa"/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4"/>
                <w:lang w:val="en-US" w:eastAsia="zh-CN"/>
              </w:rPr>
            </w:pPr>
          </w:p>
        </w:tc>
        <w:tc>
          <w:tcPr>
            <w:tcW w:w="731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67" w:hRule="atLeast"/>
        </w:trPr>
        <w:tc>
          <w:tcPr>
            <w:tcW w:w="1259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 系 人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电话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4"/>
                <w:lang w:val="en-US" w:eastAsia="zh-CN"/>
              </w:rPr>
            </w:pPr>
          </w:p>
        </w:tc>
        <w:tc>
          <w:tcPr>
            <w:tcW w:w="1073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e-mail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</w:tbl>
    <w:p>
      <w:pPr>
        <w:spacing w:before="120" w:beforeLines="0" w:after="120" w:afterLines="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二、依托单位基本情况</w:t>
      </w:r>
    </w:p>
    <w:tbl>
      <w:tblPr>
        <w:tblStyle w:val="7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1777"/>
        <w:gridCol w:w="1918"/>
        <w:gridCol w:w="56"/>
        <w:gridCol w:w="1444"/>
        <w:gridCol w:w="40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150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依托单位</w:t>
            </w:r>
          </w:p>
        </w:tc>
        <w:tc>
          <w:tcPr>
            <w:tcW w:w="7218" w:type="dxa"/>
            <w:gridSpan w:val="6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150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法人代表</w:t>
            </w:r>
          </w:p>
        </w:tc>
        <w:tc>
          <w:tcPr>
            <w:tcW w:w="36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5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法人代码</w:t>
            </w:r>
          </w:p>
        </w:tc>
        <w:tc>
          <w:tcPr>
            <w:tcW w:w="20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150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主管部门</w:t>
            </w:r>
          </w:p>
        </w:tc>
        <w:tc>
          <w:tcPr>
            <w:tcW w:w="7218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150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通信地址</w:t>
            </w:r>
          </w:p>
        </w:tc>
        <w:tc>
          <w:tcPr>
            <w:tcW w:w="7218" w:type="dxa"/>
            <w:gridSpan w:val="6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150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邮政编码</w:t>
            </w:r>
          </w:p>
        </w:tc>
        <w:tc>
          <w:tcPr>
            <w:tcW w:w="3751" w:type="dxa"/>
            <w:gridSpan w:val="3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传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eastAsia="仿宋_GB2312"/>
                <w:sz w:val="24"/>
                <w:szCs w:val="24"/>
              </w:rPr>
              <w:t>真</w:t>
            </w:r>
          </w:p>
        </w:tc>
        <w:tc>
          <w:tcPr>
            <w:tcW w:w="1983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150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单位性质</w:t>
            </w:r>
          </w:p>
        </w:tc>
        <w:tc>
          <w:tcPr>
            <w:tcW w:w="7218" w:type="dxa"/>
            <w:gridSpan w:val="6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150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联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</w:rPr>
              <w:t>系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</w:rPr>
              <w:t>人</w:t>
            </w:r>
          </w:p>
        </w:tc>
        <w:tc>
          <w:tcPr>
            <w:tcW w:w="3751" w:type="dxa"/>
            <w:gridSpan w:val="3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联系电话</w:t>
            </w:r>
          </w:p>
        </w:tc>
        <w:tc>
          <w:tcPr>
            <w:tcW w:w="1983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150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电子邮件</w:t>
            </w:r>
          </w:p>
        </w:tc>
        <w:tc>
          <w:tcPr>
            <w:tcW w:w="7218" w:type="dxa"/>
            <w:gridSpan w:val="6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150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经济类型</w:t>
            </w:r>
          </w:p>
        </w:tc>
        <w:tc>
          <w:tcPr>
            <w:tcW w:w="7218" w:type="dxa"/>
            <w:gridSpan w:val="6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150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成立时间</w:t>
            </w:r>
          </w:p>
        </w:tc>
        <w:tc>
          <w:tcPr>
            <w:tcW w:w="7218" w:type="dxa"/>
            <w:gridSpan w:val="6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150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注册资本</w:t>
            </w:r>
          </w:p>
        </w:tc>
        <w:tc>
          <w:tcPr>
            <w:tcW w:w="7218" w:type="dxa"/>
            <w:gridSpan w:val="6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3279" w:type="dxa"/>
            <w:gridSpan w:val="2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依托单位</w:t>
            </w:r>
            <w:r>
              <w:rPr>
                <w:rFonts w:hint="eastAsia" w:eastAsia="仿宋_GB2312"/>
                <w:sz w:val="24"/>
                <w:szCs w:val="24"/>
              </w:rPr>
              <w:t>职工总数</w:t>
            </w:r>
          </w:p>
        </w:tc>
        <w:tc>
          <w:tcPr>
            <w:tcW w:w="5441" w:type="dxa"/>
            <w:gridSpan w:val="5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70" w:hRule="atLeast"/>
        </w:trPr>
        <w:tc>
          <w:tcPr>
            <w:tcW w:w="3279" w:type="dxa"/>
            <w:gridSpan w:val="2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工程技术人员数</w:t>
            </w:r>
          </w:p>
        </w:tc>
        <w:tc>
          <w:tcPr>
            <w:tcW w:w="5441" w:type="dxa"/>
            <w:gridSpan w:val="5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before="120" w:beforeLines="0" w:after="120" w:afterLines="0"/>
        <w:rPr>
          <w:rFonts w:hint="eastAsia" w:eastAsia="黑体"/>
          <w:sz w:val="28"/>
          <w:szCs w:val="28"/>
        </w:rPr>
      </w:pPr>
    </w:p>
    <w:p>
      <w:pPr>
        <w:spacing w:before="120" w:beforeLines="0" w:after="120" w:afterLines="0"/>
        <w:rPr>
          <w:rFonts w:eastAsia="黑体"/>
          <w:sz w:val="32"/>
          <w:szCs w:val="32"/>
        </w:rPr>
      </w:pPr>
      <w:bookmarkStart w:id="3" w:name="_GoBack"/>
      <w:bookmarkEnd w:id="3"/>
      <w:r>
        <w:rPr>
          <w:rFonts w:hint="eastAsia" w:eastAsia="黑体"/>
          <w:sz w:val="28"/>
          <w:szCs w:val="28"/>
        </w:rPr>
        <w:t>三、</w:t>
      </w:r>
      <w:bookmarkStart w:id="0" w:name="year1"/>
      <w:bookmarkEnd w:id="0"/>
      <w:r>
        <w:rPr>
          <w:rFonts w:hint="eastAsia" w:eastAsia="黑体"/>
          <w:sz w:val="28"/>
          <w:szCs w:val="28"/>
        </w:rPr>
        <w:t>研究开发人员情况表</w:t>
      </w:r>
    </w:p>
    <w:tbl>
      <w:tblPr>
        <w:tblStyle w:val="7"/>
        <w:tblW w:w="86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3870"/>
        <w:gridCol w:w="3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85" w:hRule="atLeast"/>
          <w:jc w:val="center"/>
        </w:trPr>
        <w:tc>
          <w:tcPr>
            <w:tcW w:w="4732" w:type="dxa"/>
            <w:gridSpan w:val="2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</w:t>
            </w:r>
            <w:r>
              <w:rPr>
                <w:rFonts w:ascii="仿宋_GB2312" w:eastAsia="仿宋_GB2312"/>
                <w:b/>
                <w:sz w:val="24"/>
              </w:rPr>
              <w:t xml:space="preserve">      </w:t>
            </w:r>
            <w:r>
              <w:rPr>
                <w:rFonts w:hint="eastAsia" w:ascii="仿宋_GB2312" w:eastAsia="仿宋_GB2312"/>
                <w:b/>
                <w:sz w:val="24"/>
              </w:rPr>
              <w:t>目</w:t>
            </w:r>
          </w:p>
        </w:tc>
        <w:tc>
          <w:tcPr>
            <w:tcW w:w="3888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85" w:hRule="atLeast"/>
          <w:jc w:val="center"/>
        </w:trPr>
        <w:tc>
          <w:tcPr>
            <w:tcW w:w="862" w:type="dxa"/>
            <w:vMerge w:val="restart"/>
            <w:vAlign w:val="center"/>
          </w:tcPr>
          <w:p>
            <w:pPr>
              <w:spacing w:before="120" w:beforeLines="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研究开发人 员</w:t>
            </w:r>
          </w:p>
          <w:p>
            <w:pPr>
              <w:spacing w:before="120" w:beforeLines="0"/>
              <w:jc w:val="left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总</w:t>
            </w:r>
            <w:r>
              <w:rPr>
                <w:rFonts w:hint="eastAsia" w:ascii="黑体" w:eastAsia="黑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黑体" w:eastAsia="黑体"/>
                <w:sz w:val="24"/>
              </w:rPr>
              <w:t>数</w:t>
            </w:r>
            <w:r>
              <w:rPr>
                <w:rFonts w:hint="eastAsia" w:ascii="黑体" w:eastAsia="黑体"/>
                <w:sz w:val="24"/>
                <w:u w:val="single"/>
                <w:lang w:eastAsia="zh-CN"/>
              </w:rPr>
              <w:t>（</w:t>
            </w:r>
            <w:r>
              <w:rPr>
                <w:rFonts w:hint="eastAsia" w:ascii="黑体" w:eastAsia="黑体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黑体" w:eastAsia="黑体"/>
                <w:sz w:val="24"/>
                <w:u w:val="single"/>
                <w:lang w:eastAsia="zh-CN"/>
              </w:rPr>
              <w:t>）</w:t>
            </w:r>
          </w:p>
        </w:tc>
        <w:tc>
          <w:tcPr>
            <w:tcW w:w="3870" w:type="dxa"/>
            <w:vAlign w:val="top"/>
          </w:tcPr>
          <w:p>
            <w:pPr>
              <w:spacing w:before="120" w:beforeLine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职称：高级职称</w:t>
            </w:r>
          </w:p>
        </w:tc>
        <w:tc>
          <w:tcPr>
            <w:tcW w:w="3888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85" w:hRule="atLeast"/>
          <w:jc w:val="center"/>
        </w:trPr>
        <w:tc>
          <w:tcPr>
            <w:tcW w:w="862" w:type="dxa"/>
            <w:vMerge w:val="continue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870" w:type="dxa"/>
            <w:vAlign w:val="top"/>
          </w:tcPr>
          <w:p>
            <w:pPr>
              <w:spacing w:before="120" w:beforeLines="0"/>
              <w:ind w:firstLine="720" w:firstLineChars="3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中级职称</w:t>
            </w:r>
          </w:p>
        </w:tc>
        <w:tc>
          <w:tcPr>
            <w:tcW w:w="3888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85" w:hRule="atLeast"/>
          <w:jc w:val="center"/>
        </w:trPr>
        <w:tc>
          <w:tcPr>
            <w:tcW w:w="862" w:type="dxa"/>
            <w:vMerge w:val="continue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870" w:type="dxa"/>
            <w:vAlign w:val="top"/>
          </w:tcPr>
          <w:p>
            <w:pPr>
              <w:spacing w:before="120" w:beforeLine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学历：博士</w:t>
            </w:r>
          </w:p>
        </w:tc>
        <w:tc>
          <w:tcPr>
            <w:tcW w:w="3888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45" w:hRule="atLeast"/>
          <w:jc w:val="center"/>
        </w:trPr>
        <w:tc>
          <w:tcPr>
            <w:tcW w:w="862" w:type="dxa"/>
            <w:vMerge w:val="continue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870" w:type="dxa"/>
            <w:vAlign w:val="top"/>
          </w:tcPr>
          <w:p>
            <w:pPr>
              <w:spacing w:before="120" w:beforeLines="0"/>
              <w:ind w:firstLine="720" w:firstLineChars="3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硕士</w:t>
            </w:r>
          </w:p>
        </w:tc>
        <w:tc>
          <w:tcPr>
            <w:tcW w:w="3888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before="120" w:beforeLines="0" w:after="120" w:afterLines="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四、基础设施条件及仪器设备情况</w:t>
      </w:r>
    </w:p>
    <w:tbl>
      <w:tblPr>
        <w:tblStyle w:val="7"/>
        <w:tblW w:w="86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900"/>
        <w:gridCol w:w="1886"/>
        <w:gridCol w:w="816"/>
        <w:gridCol w:w="837"/>
        <w:gridCol w:w="1504"/>
        <w:gridCol w:w="1133"/>
        <w:gridCol w:w="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70" w:hRule="atLeast"/>
          <w:jc w:val="center"/>
        </w:trPr>
        <w:tc>
          <w:tcPr>
            <w:tcW w:w="176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固定资产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总值（万元）</w:t>
            </w:r>
          </w:p>
        </w:tc>
        <w:tc>
          <w:tcPr>
            <w:tcW w:w="6918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70" w:hRule="atLeast"/>
          <w:jc w:val="center"/>
        </w:trPr>
        <w:tc>
          <w:tcPr>
            <w:tcW w:w="176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仪器设备装备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总数（台）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341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仪器设备装备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总值（万元）</w:t>
            </w:r>
          </w:p>
        </w:tc>
        <w:tc>
          <w:tcPr>
            <w:tcW w:w="187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70" w:hRule="atLeast"/>
          <w:jc w:val="center"/>
        </w:trPr>
        <w:tc>
          <w:tcPr>
            <w:tcW w:w="862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主要仪器设备装备情况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名称</w:t>
            </w:r>
          </w:p>
        </w:tc>
        <w:tc>
          <w:tcPr>
            <w:tcW w:w="81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型号</w:t>
            </w:r>
          </w:p>
        </w:tc>
        <w:tc>
          <w:tcPr>
            <w:tcW w:w="83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产地</w:t>
            </w: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原值（万元）</w:t>
            </w: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购置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日期</w:t>
            </w:r>
          </w:p>
        </w:tc>
        <w:tc>
          <w:tcPr>
            <w:tcW w:w="742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运行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70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70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70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70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70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8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70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86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16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37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42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70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86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16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37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42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70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86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16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37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04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3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42" w:type="dxa"/>
            <w:vAlign w:val="top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spacing w:before="120" w:beforeLines="0" w:after="120" w:afterLines="0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五、工程技术研究开发能力和水平</w:t>
      </w:r>
    </w:p>
    <w:tbl>
      <w:tblPr>
        <w:tblStyle w:val="7"/>
        <w:tblW w:w="9040" w:type="dxa"/>
        <w:jc w:val="center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9"/>
        <w:gridCol w:w="3385"/>
        <w:gridCol w:w="4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65" w:hRule="atLeast"/>
          <w:jc w:val="center"/>
        </w:trPr>
        <w:tc>
          <w:tcPr>
            <w:tcW w:w="9040" w:type="dxa"/>
            <w:gridSpan w:val="3"/>
            <w:vAlign w:val="top"/>
          </w:tcPr>
          <w:p>
            <w:pPr>
              <w:spacing w:before="120" w:beforeLines="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承担科研项目总数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65" w:hRule="atLeast"/>
          <w:jc w:val="center"/>
        </w:trPr>
        <w:tc>
          <w:tcPr>
            <w:tcW w:w="4964" w:type="dxa"/>
            <w:gridSpan w:val="2"/>
            <w:vAlign w:val="top"/>
          </w:tcPr>
          <w:p>
            <w:pPr>
              <w:spacing w:before="120" w:beforeLines="0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</w:t>
            </w:r>
            <w:r>
              <w:rPr>
                <w:rFonts w:ascii="仿宋_GB2312" w:eastAsia="仿宋_GB2312"/>
                <w:b/>
                <w:sz w:val="24"/>
              </w:rPr>
              <w:t xml:space="preserve">      </w:t>
            </w:r>
            <w:r>
              <w:rPr>
                <w:rFonts w:hint="eastAsia" w:ascii="仿宋_GB2312" w:eastAsia="仿宋_GB2312"/>
                <w:b/>
                <w:sz w:val="24"/>
              </w:rPr>
              <w:t>目</w:t>
            </w: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1579" w:type="dxa"/>
            <w:vMerge w:val="restart"/>
            <w:vAlign w:val="center"/>
          </w:tcPr>
          <w:p>
            <w:pPr>
              <w:spacing w:before="120" w:beforeLines="0"/>
              <w:jc w:val="left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近三年承担科技项目总数</w:t>
            </w:r>
            <w:r>
              <w:rPr>
                <w:rFonts w:hint="eastAsia" w:ascii="黑体" w:eastAsia="黑体"/>
                <w:sz w:val="24"/>
                <w:u w:val="single"/>
              </w:rPr>
              <w:t>（）</w:t>
            </w:r>
          </w:p>
        </w:tc>
        <w:tc>
          <w:tcPr>
            <w:tcW w:w="3385" w:type="dxa"/>
            <w:vAlign w:val="top"/>
          </w:tcPr>
          <w:p>
            <w:pPr>
              <w:spacing w:before="120" w:beforeLine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国家级</w:t>
            </w: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1579" w:type="dxa"/>
            <w:vMerge w:val="continue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385" w:type="dxa"/>
            <w:vAlign w:val="top"/>
          </w:tcPr>
          <w:p>
            <w:pPr>
              <w:spacing w:before="120" w:beforeLine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省部级</w:t>
            </w: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1579" w:type="dxa"/>
            <w:vMerge w:val="continue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385" w:type="dxa"/>
            <w:vAlign w:val="top"/>
          </w:tcPr>
          <w:p>
            <w:pPr>
              <w:spacing w:before="120" w:beforeLine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市级</w:t>
            </w: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9040" w:type="dxa"/>
            <w:gridSpan w:val="3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eastAsia="黑体"/>
                <w:sz w:val="24"/>
                <w:szCs w:val="24"/>
              </w:rPr>
              <w:t>获得市级以上科学技术奖励情况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1579" w:type="dxa"/>
            <w:vMerge w:val="restart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近三年</w:t>
            </w:r>
            <w:r>
              <w:rPr>
                <w:rFonts w:hint="eastAsia" w:eastAsia="黑体"/>
                <w:sz w:val="24"/>
                <w:szCs w:val="24"/>
              </w:rPr>
              <w:t>获得市级以上科学技术奖励</w:t>
            </w:r>
            <w:r>
              <w:rPr>
                <w:rFonts w:hint="eastAsia" w:ascii="黑体" w:eastAsia="黑体"/>
                <w:sz w:val="24"/>
              </w:rPr>
              <w:t>总数</w:t>
            </w:r>
            <w:r>
              <w:rPr>
                <w:rFonts w:hint="eastAsia" w:ascii="黑体" w:eastAsia="黑体"/>
                <w:sz w:val="24"/>
                <w:u w:val="single"/>
              </w:rPr>
              <w:t>（）</w:t>
            </w:r>
          </w:p>
        </w:tc>
        <w:tc>
          <w:tcPr>
            <w:tcW w:w="3385" w:type="dxa"/>
            <w:vAlign w:val="top"/>
          </w:tcPr>
          <w:p>
            <w:pPr>
              <w:spacing w:before="120" w:beforeLine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国家级</w:t>
            </w: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543" w:hRule="atLeast"/>
          <w:jc w:val="center"/>
        </w:trPr>
        <w:tc>
          <w:tcPr>
            <w:tcW w:w="1579" w:type="dxa"/>
            <w:vMerge w:val="continue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385" w:type="dxa"/>
            <w:vAlign w:val="top"/>
          </w:tcPr>
          <w:p>
            <w:pPr>
              <w:spacing w:before="120" w:beforeLines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省部级</w:t>
            </w: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1579" w:type="dxa"/>
            <w:vMerge w:val="continue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385" w:type="dxa"/>
            <w:vAlign w:val="top"/>
          </w:tcPr>
          <w:p>
            <w:pPr>
              <w:spacing w:before="120" w:beforeLine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市级</w:t>
            </w: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9040" w:type="dxa"/>
            <w:gridSpan w:val="3"/>
            <w:vAlign w:val="top"/>
          </w:tcPr>
          <w:p>
            <w:pPr>
              <w:spacing w:before="120" w:beforeLines="0"/>
              <w:rPr>
                <w:rFonts w:ascii="仿宋_GB2312" w:eastAsia="仿宋_GB2312"/>
                <w:sz w:val="24"/>
              </w:rPr>
            </w:pPr>
            <w:r>
              <w:rPr>
                <w:rFonts w:hint="eastAsia" w:eastAsia="黑体"/>
                <w:sz w:val="24"/>
                <w:szCs w:val="24"/>
              </w:rPr>
              <w:t>获得自主知识产权情况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1579" w:type="dxa"/>
            <w:vMerge w:val="restart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eastAsia="黑体"/>
                <w:sz w:val="24"/>
                <w:szCs w:val="24"/>
              </w:rPr>
              <w:t>近三年获得自主知识产权</w:t>
            </w:r>
            <w:r>
              <w:rPr>
                <w:rFonts w:hint="eastAsia" w:ascii="黑体" w:eastAsia="黑体"/>
                <w:sz w:val="24"/>
              </w:rPr>
              <w:t>总数</w:t>
            </w:r>
            <w:r>
              <w:rPr>
                <w:rFonts w:hint="eastAsia" w:ascii="黑体" w:eastAsia="黑体"/>
                <w:sz w:val="24"/>
                <w:u w:val="single"/>
              </w:rPr>
              <w:t>（）</w:t>
            </w:r>
          </w:p>
        </w:tc>
        <w:tc>
          <w:tcPr>
            <w:tcW w:w="3385" w:type="dxa"/>
            <w:vAlign w:val="top"/>
          </w:tcPr>
          <w:p>
            <w:pPr>
              <w:spacing w:before="120" w:beforeLines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1579" w:type="dxa"/>
            <w:vMerge w:val="continue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385" w:type="dxa"/>
            <w:vAlign w:val="top"/>
          </w:tcPr>
          <w:p>
            <w:pPr>
              <w:spacing w:before="120" w:beforeLines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1579" w:type="dxa"/>
            <w:vMerge w:val="continue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385" w:type="dxa"/>
            <w:vAlign w:val="top"/>
          </w:tcPr>
          <w:p>
            <w:pPr>
              <w:spacing w:before="120" w:beforeLines="0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9040" w:type="dxa"/>
            <w:gridSpan w:val="3"/>
            <w:vAlign w:val="top"/>
          </w:tcPr>
          <w:p>
            <w:pPr>
              <w:spacing w:before="120" w:beforeLines="0"/>
              <w:rPr>
                <w:rFonts w:ascii="仿宋_GB2312" w:eastAsia="仿宋_GB2312"/>
                <w:sz w:val="24"/>
              </w:rPr>
            </w:pPr>
            <w:r>
              <w:rPr>
                <w:rFonts w:eastAsia="黑体"/>
                <w:sz w:val="24"/>
                <w:szCs w:val="24"/>
              </w:rPr>
              <w:t>成果转化情况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65" w:hRule="atLeast"/>
          <w:jc w:val="center"/>
        </w:trPr>
        <w:tc>
          <w:tcPr>
            <w:tcW w:w="1579" w:type="dxa"/>
            <w:vMerge w:val="restart"/>
            <w:vAlign w:val="top"/>
          </w:tcPr>
          <w:p>
            <w:pPr>
              <w:spacing w:before="120" w:beforeLine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eastAsia="黑体"/>
                <w:sz w:val="24"/>
                <w:szCs w:val="24"/>
              </w:rPr>
              <w:t>近三年科技成果转化总数</w:t>
            </w:r>
            <w:r>
              <w:rPr>
                <w:rFonts w:eastAsia="黑体"/>
                <w:sz w:val="24"/>
                <w:szCs w:val="24"/>
                <w:u w:val="single"/>
              </w:rPr>
              <w:t>（）</w:t>
            </w:r>
          </w:p>
        </w:tc>
        <w:tc>
          <w:tcPr>
            <w:tcW w:w="3385" w:type="dxa"/>
            <w:vAlign w:val="top"/>
          </w:tcPr>
          <w:p>
            <w:pPr>
              <w:spacing w:before="120" w:beforeLine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科技成果转化、转移数量</w:t>
            </w: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669" w:hRule="atLeast"/>
          <w:jc w:val="center"/>
        </w:trPr>
        <w:tc>
          <w:tcPr>
            <w:tcW w:w="1579" w:type="dxa"/>
            <w:vMerge w:val="continue"/>
            <w:vAlign w:val="top"/>
          </w:tcPr>
          <w:p>
            <w:pPr>
              <w:spacing w:before="120" w:beforeLines="0"/>
              <w:jc w:val="lef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385" w:type="dxa"/>
            <w:vAlign w:val="top"/>
          </w:tcPr>
          <w:p>
            <w:pPr>
              <w:spacing w:before="120" w:beforeLines="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成果推广及服务数量</w:t>
            </w:r>
          </w:p>
        </w:tc>
        <w:tc>
          <w:tcPr>
            <w:tcW w:w="4076" w:type="dxa"/>
            <w:vAlign w:val="top"/>
          </w:tcPr>
          <w:p>
            <w:pPr>
              <w:spacing w:before="120" w:beforeLines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before="120" w:beforeLines="0" w:after="120" w:afterLines="0"/>
        <w:rPr>
          <w:rFonts w:eastAsia="黑体"/>
          <w:sz w:val="32"/>
          <w:szCs w:val="32"/>
        </w:rPr>
      </w:pPr>
      <w:r>
        <w:rPr>
          <w:rFonts w:hint="eastAsia" w:eastAsia="黑体"/>
          <w:sz w:val="28"/>
          <w:szCs w:val="28"/>
        </w:rPr>
        <w:t>六、</w:t>
      </w:r>
      <w:bookmarkStart w:id="1" w:name="year"/>
      <w:bookmarkEnd w:id="1"/>
      <w:r>
        <w:rPr>
          <w:rFonts w:hint="eastAsia" w:eastAsia="黑体"/>
          <w:sz w:val="28"/>
          <w:szCs w:val="28"/>
        </w:rPr>
        <w:t>年研究开发经费情况</w:t>
      </w:r>
    </w:p>
    <w:tbl>
      <w:tblPr>
        <w:tblStyle w:val="7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3975"/>
        <w:gridCol w:w="1152"/>
        <w:gridCol w:w="2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71" w:hRule="atLeast"/>
        </w:trPr>
        <w:tc>
          <w:tcPr>
            <w:tcW w:w="4860" w:type="dxa"/>
            <w:gridSpan w:val="2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项</w:t>
            </w:r>
            <w:r>
              <w:rPr>
                <w:rFonts w:ascii="仿宋_GB2312" w:eastAsia="仿宋_GB2312"/>
                <w:b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>目</w:t>
            </w:r>
          </w:p>
        </w:tc>
        <w:tc>
          <w:tcPr>
            <w:tcW w:w="1152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单位</w:t>
            </w:r>
          </w:p>
        </w:tc>
        <w:tc>
          <w:tcPr>
            <w:tcW w:w="2988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数额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71" w:hRule="atLeast"/>
        </w:trPr>
        <w:tc>
          <w:tcPr>
            <w:tcW w:w="9000" w:type="dxa"/>
            <w:gridSpan w:val="4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eastAsia="黑体"/>
                <w:sz w:val="24"/>
                <w:szCs w:val="24"/>
              </w:rPr>
              <w:t>单位经济效益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34" w:hRule="atLeast"/>
        </w:trPr>
        <w:tc>
          <w:tcPr>
            <w:tcW w:w="4860" w:type="dxa"/>
            <w:gridSpan w:val="2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全年总产值</w:t>
            </w:r>
          </w:p>
        </w:tc>
        <w:tc>
          <w:tcPr>
            <w:tcW w:w="115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2988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34" w:hRule="atLeast"/>
        </w:trPr>
        <w:tc>
          <w:tcPr>
            <w:tcW w:w="4860" w:type="dxa"/>
            <w:gridSpan w:val="2"/>
            <w:vAlign w:val="center"/>
          </w:tcPr>
          <w:p>
            <w:pPr>
              <w:tabs>
                <w:tab w:val="left" w:pos="1260"/>
              </w:tabs>
              <w:spacing w:before="12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其中：新产品产值</w:t>
            </w:r>
          </w:p>
        </w:tc>
        <w:tc>
          <w:tcPr>
            <w:tcW w:w="115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2988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34" w:hRule="atLeast"/>
        </w:trPr>
        <w:tc>
          <w:tcPr>
            <w:tcW w:w="4860" w:type="dxa"/>
            <w:gridSpan w:val="2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销售额</w:t>
            </w:r>
          </w:p>
        </w:tc>
        <w:tc>
          <w:tcPr>
            <w:tcW w:w="115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2988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34" w:hRule="atLeast"/>
        </w:trPr>
        <w:tc>
          <w:tcPr>
            <w:tcW w:w="4860" w:type="dxa"/>
            <w:gridSpan w:val="2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其中：新产品销售额</w:t>
            </w:r>
          </w:p>
        </w:tc>
        <w:tc>
          <w:tcPr>
            <w:tcW w:w="1152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2988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34" w:hRule="atLeast"/>
        </w:trPr>
        <w:tc>
          <w:tcPr>
            <w:tcW w:w="90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研究开发经费情况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34" w:hRule="atLeast"/>
        </w:trPr>
        <w:tc>
          <w:tcPr>
            <w:tcW w:w="4860" w:type="dxa"/>
            <w:gridSpan w:val="2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研究开发经费投入合计</w:t>
            </w:r>
          </w:p>
        </w:tc>
        <w:tc>
          <w:tcPr>
            <w:tcW w:w="1152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2988" w:type="dxa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71" w:hRule="atLeast"/>
        </w:trPr>
        <w:tc>
          <w:tcPr>
            <w:tcW w:w="885" w:type="dxa"/>
            <w:vMerge w:val="restart"/>
            <w:vAlign w:val="center"/>
          </w:tcPr>
          <w:p>
            <w:pPr>
              <w:spacing w:before="120" w:beforeLines="0"/>
              <w:ind w:left="0" w:leftChars="0" w:right="0" w:rightChars="0" w:firstLine="0" w:firstLineChars="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 w:beforeLines="0"/>
              <w:ind w:left="0" w:leftChars="0" w:right="0" w:rightChars="0" w:firstLine="0" w:firstLineChars="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2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经费来源</w:t>
            </w:r>
          </w:p>
        </w:tc>
        <w:tc>
          <w:tcPr>
            <w:tcW w:w="3975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企业税前从销售额中提取</w:t>
            </w:r>
          </w:p>
        </w:tc>
        <w:tc>
          <w:tcPr>
            <w:tcW w:w="1152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2988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71" w:hRule="atLeast"/>
        </w:trPr>
        <w:tc>
          <w:tcPr>
            <w:tcW w:w="885" w:type="dxa"/>
            <w:vMerge w:val="continue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975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提取额占全年总销售额比重</w:t>
            </w:r>
          </w:p>
        </w:tc>
        <w:tc>
          <w:tcPr>
            <w:tcW w:w="1152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%</w:t>
            </w:r>
          </w:p>
        </w:tc>
        <w:tc>
          <w:tcPr>
            <w:tcW w:w="2988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71" w:hRule="atLeast"/>
        </w:trPr>
        <w:tc>
          <w:tcPr>
            <w:tcW w:w="885" w:type="dxa"/>
            <w:vMerge w:val="continue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975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政府拨款</w:t>
            </w:r>
          </w:p>
        </w:tc>
        <w:tc>
          <w:tcPr>
            <w:tcW w:w="1152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2988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71" w:hRule="atLeast"/>
        </w:trPr>
        <w:tc>
          <w:tcPr>
            <w:tcW w:w="885" w:type="dxa"/>
            <w:vMerge w:val="continue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975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横向合作</w:t>
            </w:r>
          </w:p>
        </w:tc>
        <w:tc>
          <w:tcPr>
            <w:tcW w:w="1152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2988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71" w:hRule="atLeast"/>
        </w:trPr>
        <w:tc>
          <w:tcPr>
            <w:tcW w:w="885" w:type="dxa"/>
            <w:vMerge w:val="continue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975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</w:rPr>
              <w:t>他</w:t>
            </w:r>
          </w:p>
        </w:tc>
        <w:tc>
          <w:tcPr>
            <w:tcW w:w="1152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2988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2" w:hRule="atLeast"/>
        </w:trPr>
        <w:tc>
          <w:tcPr>
            <w:tcW w:w="885" w:type="dxa"/>
            <w:vMerge w:val="continue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975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上年度结转</w:t>
            </w:r>
          </w:p>
        </w:tc>
        <w:tc>
          <w:tcPr>
            <w:tcW w:w="1152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  <w:tc>
          <w:tcPr>
            <w:tcW w:w="2988" w:type="dxa"/>
            <w:vAlign w:val="center"/>
          </w:tcPr>
          <w:p>
            <w:pPr>
              <w:spacing w:before="60" w:beforeLines="0"/>
              <w:ind w:left="0" w:leftChars="0" w:right="0" w:rightChars="0" w:firstLine="0" w:firstLineChars="0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before="120" w:beforeLines="0" w:after="120" w:afterLines="0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七、成果转化情况</w:t>
      </w:r>
    </w:p>
    <w:tbl>
      <w:tblPr>
        <w:tblStyle w:val="7"/>
        <w:tblW w:w="91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236" w:hRule="atLeast"/>
        </w:trPr>
        <w:tc>
          <w:tcPr>
            <w:tcW w:w="9140" w:type="dxa"/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（已转化、正在转化、待转化科技成果简介及取得成效）</w:t>
            </w:r>
          </w:p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</w:tbl>
    <w:p>
      <w:pPr>
        <w:rPr>
          <w:rFonts w:hint="eastAsia" w:ascii="黑体" w:eastAsia="黑体"/>
          <w:b w:val="0"/>
          <w:bCs w:val="0"/>
          <w:sz w:val="28"/>
          <w:szCs w:val="28"/>
        </w:rPr>
      </w:pPr>
    </w:p>
    <w:p>
      <w:pPr>
        <w:rPr>
          <w:rFonts w:hint="eastAsia" w:ascii="黑体" w:eastAsia="黑体"/>
          <w:b w:val="0"/>
          <w:bCs w:val="0"/>
          <w:color w:val="000000"/>
          <w:sz w:val="28"/>
          <w:szCs w:val="28"/>
        </w:rPr>
      </w:pPr>
      <w:r>
        <w:rPr>
          <w:rFonts w:hint="eastAsia" w:ascii="黑体" w:eastAsia="黑体"/>
          <w:b w:val="0"/>
          <w:bCs w:val="0"/>
          <w:sz w:val="28"/>
          <w:szCs w:val="28"/>
        </w:rPr>
        <w:t>八、</w:t>
      </w:r>
      <w:r>
        <w:rPr>
          <w:rFonts w:hint="eastAsia" w:ascii="黑体" w:eastAsia="黑体"/>
          <w:b w:val="0"/>
          <w:bCs w:val="0"/>
          <w:color w:val="000000"/>
          <w:sz w:val="28"/>
          <w:szCs w:val="28"/>
          <w:lang w:eastAsia="zh-CN"/>
        </w:rPr>
        <w:t>组建</w:t>
      </w:r>
      <w:r>
        <w:rPr>
          <w:rFonts w:hint="eastAsia" w:ascii="黑体" w:eastAsia="黑体"/>
          <w:b w:val="0"/>
          <w:bCs w:val="0"/>
          <w:color w:val="000000"/>
          <w:sz w:val="28"/>
          <w:szCs w:val="28"/>
        </w:rPr>
        <w:t>背景与意义</w:t>
      </w:r>
    </w:p>
    <w:tbl>
      <w:tblPr>
        <w:tblStyle w:val="7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71" w:hRule="atLeast"/>
        </w:trPr>
        <w:tc>
          <w:tcPr>
            <w:tcW w:w="9140" w:type="dxa"/>
            <w:vAlign w:val="top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（组建工程中心的必要性、可行性，预期经济效益及对行业进步的推动作用等）</w:t>
            </w:r>
          </w:p>
          <w:p>
            <w:pPr>
              <w:rPr>
                <w:rFonts w:hint="eastAsia" w:ascii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/>
                <w:color w:val="000000"/>
                <w:sz w:val="30"/>
                <w:szCs w:val="30"/>
              </w:rPr>
            </w:pPr>
          </w:p>
        </w:tc>
      </w:tr>
    </w:tbl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九、国内</w:t>
      </w:r>
      <w:r>
        <w:rPr>
          <w:rFonts w:hint="eastAsia" w:ascii="黑体" w:eastAsia="黑体"/>
          <w:sz w:val="28"/>
          <w:szCs w:val="28"/>
          <w:lang w:eastAsia="zh-CN"/>
        </w:rPr>
        <w:t>外</w:t>
      </w:r>
      <w:r>
        <w:rPr>
          <w:rFonts w:hint="eastAsia" w:ascii="黑体" w:eastAsia="黑体"/>
          <w:sz w:val="28"/>
          <w:szCs w:val="28"/>
        </w:rPr>
        <w:t>技术、产业发展现状和趋势</w:t>
      </w:r>
    </w:p>
    <w:tbl>
      <w:tblPr>
        <w:tblStyle w:val="7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095" w:hRule="atLeast"/>
        </w:trPr>
        <w:tc>
          <w:tcPr>
            <w:tcW w:w="8721" w:type="dxa"/>
            <w:vAlign w:val="top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（国内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外</w:t>
            </w:r>
            <w:r>
              <w:rPr>
                <w:rFonts w:hint="eastAsia" w:ascii="仿宋_GB2312" w:eastAsia="仿宋_GB2312"/>
                <w:sz w:val="30"/>
                <w:szCs w:val="30"/>
              </w:rPr>
              <w:t>技术发展水平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、趋势及省内发展需求</w:t>
            </w:r>
            <w:r>
              <w:rPr>
                <w:rFonts w:hint="eastAsia" w:ascii="仿宋_GB2312" w:eastAsia="仿宋_GB2312"/>
                <w:sz w:val="30"/>
                <w:szCs w:val="30"/>
              </w:rPr>
              <w:t>，从事本技术领域研究、开发和设计的优势单位及水平比较等）</w:t>
            </w:r>
          </w:p>
          <w:p>
            <w:pPr>
              <w:rPr>
                <w:rFonts w:hint="eastAsia" w:ascii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</w:tc>
      </w:tr>
    </w:tbl>
    <w:p>
      <w:pPr>
        <w:rPr>
          <w:rFonts w:hint="eastAsia" w:ascii="黑体" w:eastAsia="黑体"/>
          <w:sz w:val="28"/>
          <w:szCs w:val="28"/>
          <w:highlight w:val="yellow"/>
        </w:rPr>
      </w:pPr>
      <w:r>
        <w:rPr>
          <w:rFonts w:hint="eastAsia" w:ascii="黑体" w:eastAsia="黑体"/>
          <w:sz w:val="28"/>
          <w:szCs w:val="28"/>
        </w:rPr>
        <w:t>十、</w:t>
      </w:r>
      <w:r>
        <w:rPr>
          <w:rFonts w:hint="eastAsia" w:ascii="黑体" w:eastAsia="黑体"/>
          <w:sz w:val="28"/>
          <w:szCs w:val="28"/>
          <w:lang w:eastAsia="zh-CN"/>
        </w:rPr>
        <w:t>中心的主要任务</w:t>
      </w:r>
    </w:p>
    <w:tbl>
      <w:tblPr>
        <w:tblStyle w:val="7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517" w:hRule="atLeast"/>
        </w:trPr>
        <w:tc>
          <w:tcPr>
            <w:tcW w:w="8721" w:type="dxa"/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30"/>
                <w:szCs w:val="30"/>
                <w:lang w:eastAsia="zh-CN"/>
              </w:rPr>
              <w:t>总体</w:t>
            </w: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目标及任务、</w:t>
            </w:r>
            <w:r>
              <w:rPr>
                <w:rFonts w:hint="eastAsia" w:ascii="仿宋_GB2312" w:eastAsia="仿宋_GB2312"/>
                <w:color w:val="000000"/>
                <w:sz w:val="30"/>
                <w:szCs w:val="30"/>
                <w:lang w:eastAsia="zh-CN"/>
              </w:rPr>
              <w:t>中心研究开发</w:t>
            </w: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内容、</w:t>
            </w:r>
            <w:r>
              <w:rPr>
                <w:rFonts w:hint="eastAsia" w:ascii="仿宋_GB2312" w:eastAsia="仿宋_GB2312"/>
                <w:color w:val="000000"/>
                <w:sz w:val="30"/>
                <w:szCs w:val="30"/>
                <w:highlight w:val="none"/>
                <w:lang w:eastAsia="zh-CN"/>
              </w:rPr>
              <w:t>中心近三年目标任务及年度计划进度</w:t>
            </w:r>
            <w:r>
              <w:rPr>
                <w:rFonts w:hint="eastAsia" w:ascii="仿宋_GB2312" w:eastAsia="仿宋_GB2312"/>
                <w:color w:val="000000"/>
                <w:sz w:val="30"/>
                <w:szCs w:val="30"/>
                <w:highlight w:val="none"/>
              </w:rPr>
              <w:t>）</w:t>
            </w:r>
          </w:p>
          <w:p>
            <w:pPr>
              <w:rPr>
                <w:rFonts w:hint="eastAsia" w:ascii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  <w:p>
            <w:pPr>
              <w:rPr>
                <w:rFonts w:hint="eastAsia" w:ascii="仿宋_GB2312"/>
                <w:b/>
                <w:color w:val="000000"/>
                <w:szCs w:val="32"/>
              </w:rPr>
            </w:pPr>
          </w:p>
        </w:tc>
      </w:tr>
    </w:tbl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十一、</w:t>
      </w:r>
      <w:r>
        <w:rPr>
          <w:rFonts w:hint="eastAsia" w:ascii="黑体" w:eastAsia="黑体"/>
          <w:sz w:val="28"/>
          <w:szCs w:val="28"/>
          <w:lang w:eastAsia="zh-CN"/>
        </w:rPr>
        <w:t>中心的总体结构</w:t>
      </w:r>
    </w:p>
    <w:tbl>
      <w:tblPr>
        <w:tblStyle w:val="7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040" w:hRule="atLeast"/>
        </w:trPr>
        <w:tc>
          <w:tcPr>
            <w:tcW w:w="8721" w:type="dxa"/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（</w:t>
            </w:r>
            <w:r>
              <w:rPr>
                <w:rFonts w:hint="eastAsia" w:ascii="仿宋_GB2312" w:eastAsia="仿宋_GB2312"/>
                <w:color w:val="000000"/>
                <w:sz w:val="30"/>
                <w:szCs w:val="30"/>
                <w:highlight w:val="none"/>
                <w:lang w:eastAsia="zh-CN"/>
              </w:rPr>
              <w:t>运行机制、机构设置及职责、人员配备计划、配套设施及装备购置</w:t>
            </w: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）</w:t>
            </w:r>
          </w:p>
        </w:tc>
      </w:tr>
    </w:tbl>
    <w:p>
      <w:pPr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黑体" w:eastAsia="黑体"/>
          <w:sz w:val="28"/>
          <w:szCs w:val="28"/>
        </w:rPr>
        <w:t>十二、</w:t>
      </w:r>
      <w:r>
        <w:rPr>
          <w:rFonts w:hint="eastAsia" w:ascii="黑体" w:eastAsia="黑体"/>
          <w:sz w:val="28"/>
          <w:szCs w:val="28"/>
          <w:lang w:eastAsia="zh-CN"/>
        </w:rPr>
        <w:t>经费预算</w:t>
      </w:r>
    </w:p>
    <w:tbl>
      <w:tblPr>
        <w:tblStyle w:val="7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997" w:hRule="atLeast"/>
        </w:trPr>
        <w:tc>
          <w:tcPr>
            <w:tcW w:w="8800" w:type="dxa"/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  <w:bookmarkStart w:id="2" w:name="bmf_file"/>
      <w:bookmarkEnd w:id="2"/>
    </w:p>
    <w:p>
      <w:pPr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黑体" w:eastAsia="黑体"/>
          <w:sz w:val="28"/>
          <w:szCs w:val="28"/>
          <w:lang w:eastAsia="zh-CN"/>
        </w:rPr>
        <w:t>十三</w:t>
      </w:r>
      <w:r>
        <w:rPr>
          <w:rFonts w:hint="eastAsia" w:ascii="黑体" w:eastAsia="黑体"/>
          <w:sz w:val="28"/>
          <w:szCs w:val="28"/>
        </w:rPr>
        <w:t>、</w:t>
      </w:r>
      <w:r>
        <w:rPr>
          <w:rFonts w:hint="eastAsia" w:ascii="黑体" w:eastAsia="黑体"/>
          <w:sz w:val="28"/>
          <w:szCs w:val="28"/>
          <w:lang w:eastAsia="zh-CN"/>
        </w:rPr>
        <w:t>中心建成的预期成果</w:t>
      </w:r>
    </w:p>
    <w:tbl>
      <w:tblPr>
        <w:tblStyle w:val="7"/>
        <w:tblW w:w="88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994" w:hRule="atLeast"/>
        </w:trPr>
        <w:tc>
          <w:tcPr>
            <w:tcW w:w="8860" w:type="dxa"/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hint="eastAsia" w:ascii="黑体" w:eastAsia="黑体"/>
          <w:sz w:val="28"/>
          <w:szCs w:val="28"/>
        </w:rPr>
      </w:pPr>
    </w:p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十</w:t>
      </w:r>
      <w:r>
        <w:rPr>
          <w:rFonts w:hint="eastAsia" w:ascii="黑体" w:eastAsia="黑体"/>
          <w:sz w:val="28"/>
          <w:szCs w:val="28"/>
          <w:lang w:eastAsia="zh-CN"/>
        </w:rPr>
        <w:t>四</w:t>
      </w:r>
      <w:r>
        <w:rPr>
          <w:rFonts w:hint="eastAsia" w:ascii="黑体" w:eastAsia="黑体"/>
          <w:sz w:val="28"/>
          <w:szCs w:val="28"/>
        </w:rPr>
        <w:t>、依托单位意见</w:t>
      </w:r>
    </w:p>
    <w:tbl>
      <w:tblPr>
        <w:tblStyle w:val="7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67" w:hRule="atLeast"/>
        </w:trPr>
        <w:tc>
          <w:tcPr>
            <w:tcW w:w="8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6000" w:firstLineChars="200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单位（盖章）</w:t>
            </w: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5850" w:firstLineChars="195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年    月 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十</w:t>
      </w:r>
      <w:r>
        <w:rPr>
          <w:rFonts w:hint="eastAsia" w:ascii="黑体" w:eastAsia="黑体"/>
          <w:sz w:val="28"/>
          <w:szCs w:val="28"/>
          <w:lang w:eastAsia="zh-CN"/>
        </w:rPr>
        <w:t>五</w:t>
      </w:r>
      <w:r>
        <w:rPr>
          <w:rFonts w:hint="eastAsia" w:ascii="黑体" w:eastAsia="黑体"/>
          <w:sz w:val="28"/>
          <w:szCs w:val="28"/>
        </w:rPr>
        <w:t>、主管部门意见</w:t>
      </w:r>
    </w:p>
    <w:tbl>
      <w:tblPr>
        <w:tblStyle w:val="7"/>
        <w:tblW w:w="8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428" w:hRule="atLeast"/>
        </w:trPr>
        <w:tc>
          <w:tcPr>
            <w:tcW w:w="8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6000" w:firstLineChars="200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单位（盖章）</w:t>
            </w: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  <w:p>
            <w:pPr>
              <w:ind w:firstLine="5850" w:firstLineChars="1950"/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年    月    日</w:t>
            </w:r>
          </w:p>
          <w:p>
            <w:pPr>
              <w:rPr>
                <w:rFonts w:hint="eastAsia" w:ascii="仿宋_GB2312" w:eastAsia="仿宋_GB2312"/>
                <w:color w:val="000000"/>
                <w:sz w:val="30"/>
                <w:szCs w:val="30"/>
              </w:rPr>
            </w:pPr>
          </w:p>
        </w:tc>
      </w:tr>
    </w:tbl>
    <w:p>
      <w:pPr/>
    </w:p>
    <w:sectPr>
      <w:footerReference r:id="rId5" w:type="default"/>
      <w:pgSz w:w="11906" w:h="16838"/>
      <w:pgMar w:top="2098" w:right="1587" w:bottom="1474" w:left="1587" w:header="851" w:footer="992" w:gutter="0"/>
      <w:pgNumType w:fmt="numberInDash" w:start="1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otumChe">
    <w:panose1 w:val="020B0609000101010101"/>
    <w:charset w:val="81"/>
    <w:family w:val="modern"/>
    <w:pitch w:val="default"/>
    <w:sig w:usb0="B00002AF" w:usb1="69D77CFB" w:usb2="00000030" w:usb3="00000000" w:csb0="4008009F" w:csb1="DFD7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汉仪旗黑-55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Lucida Sans">
    <w:panose1 w:val="020B0602030504020204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00000001"/>
    <w:multiLevelType w:val="multilevel"/>
    <w:tmpl w:val="00000001"/>
    <w:lvl w:ilvl="0" w:tentative="1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 w:eastAsia="黑体"/>
        <w:b w:val="0"/>
        <w:i w:val="0"/>
        <w:sz w:val="32"/>
      </w:rPr>
    </w:lvl>
    <w:lvl w:ilvl="1" w:tentative="1">
      <w:start w:val="1"/>
      <w:numFmt w:val="decimal"/>
      <w:lvlText w:val="%2."/>
      <w:lvlJc w:val="left"/>
      <w:pPr>
        <w:tabs>
          <w:tab w:val="left" w:pos="420"/>
        </w:tabs>
        <w:ind w:left="420" w:hanging="420"/>
      </w:pPr>
    </w:lvl>
    <w:lvl w:ilvl="2" w:tentative="1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1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1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1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1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B5537"/>
    <w:rsid w:val="08A2723E"/>
    <w:rsid w:val="1B9B5537"/>
    <w:rsid w:val="23652C6F"/>
    <w:rsid w:val="29E10F0B"/>
    <w:rsid w:val="2E891B6D"/>
    <w:rsid w:val="31D765EF"/>
    <w:rsid w:val="32AA3EC1"/>
    <w:rsid w:val="33F45CC4"/>
    <w:rsid w:val="49364941"/>
    <w:rsid w:val="5E6A056E"/>
    <w:rsid w:val="6ECC6446"/>
    <w:rsid w:val="72574F96"/>
    <w:rsid w:val="756F3C34"/>
    <w:rsid w:val="7A3A606D"/>
    <w:rsid w:val="7DA02FB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4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432"/>
      </w:tabs>
      <w:spacing w:before="340" w:beforeLines="0" w:after="330" w:afterLines="0" w:line="576" w:lineRule="auto"/>
      <w:jc w:val="center"/>
      <w:outlineLvl w:val="0"/>
    </w:pPr>
    <w:rPr>
      <w:rFonts w:eastAsia="黑体"/>
      <w:kern w:val="44"/>
      <w:sz w:val="36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2018-04-26T03:34:00Z</dcterms:created>
  <dc:creator>Administrator</dc:creator>
  <cp:lastModifiedBy>Administrator</cp:lastModifiedBy>
  <cp:lastPrinted>2019-04-17T08:35:09Z</cp:lastPrinted>
  <dcterms:modified xsi:type="dcterms:W3CDTF">2019-04-17T08:35:15Z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