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55" w:rsidRPr="002D2555" w:rsidRDefault="002D2555" w:rsidP="002D2555">
      <w:pPr>
        <w:widowControl/>
        <w:pBdr>
          <w:bottom w:val="single" w:sz="12" w:space="15" w:color="707171"/>
        </w:pBdr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8"/>
          <w:szCs w:val="38"/>
        </w:rPr>
      </w:pPr>
      <w:r w:rsidRPr="002D2555">
        <w:rPr>
          <w:rFonts w:ascii="微软雅黑" w:eastAsia="微软雅黑" w:hAnsi="微软雅黑" w:cs="宋体" w:hint="eastAsia"/>
          <w:b/>
          <w:bCs/>
          <w:color w:val="000000"/>
          <w:kern w:val="0"/>
          <w:sz w:val="38"/>
          <w:szCs w:val="38"/>
        </w:rPr>
        <w:t>山东省文化和旅游厅关于组织开展2025年度山东省文化科技研究重点课题申报的通知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各市文化和旅游局、各直属单位、各高等院校：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为深入贯彻落实习近平总书记关于文化和旅游工作的重要论述，充分发挥科技创新对文化和旅游发展的引领作用，推动文化和旅游与现代科技深度融合，助力我省文化和旅游高质量发展，经研究，决定开展2025年度山东省文化科技研究重点课题申报工作。现就有关事项通知如下：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一、指导思想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坚持以习近平新时代中国特色社会主义思想为指导，全面贯彻落实党的二十大精神，紧紧围绕省委、省政府的指示要求，以实际问题为引领，秉持创新精神，积极探索文化和旅游领域的新理念与新模式，推动全省文化和旅游事业实现更高质量发展。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二、申报方向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课题申报应紧密围绕山东省文化和旅游发展的核心任务，聚焦文化科技创新，重点围绕文旅产业数字化转型、文旅行业数据研究等方向，开展具有现实性、针对性和较高决策参考价值的理论和现实问题研究。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三、申报条件及数量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（一）申报人条件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1.遵守中华人民共和国宪法和法律；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2.具有独立开展研究和组织开展研究的能力，能够承担实质性研究工作；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3.具有副高级以上（含）专业技术职称（职务），或者具有博士学位；不具有副高级以上(含)专业技术职称(职务)或者博士学位的申报人，须有同研究领域两名正高级职称人员的书面推荐方可申报（推荐人应注明单位、联系方式以便核实，无推荐人取消申报资格）；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4.厅机关工作人员不能申请，也不得作为课题组成员参与申请；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5.为保证课题研究质量，每位申报人仅可主持申报1项课题，参与申报课题数量（含本人主持）不得超过3项。申报课题立项后，原则上不再变更相关事项。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（二）推荐数量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各市文化和旅游局、各高等院校可推荐数量不超过2项；各直属单位可推荐数量不超过5项；山东省文化和旅游重点实验室可单独申报1项。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（三）立项数量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本课题立项数量约为40项。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四、课题要求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1.申请人应围绕本课题研究方向进行选题。课题名称应科学、严谨、规范、简明，不符合本课题研究方向的申请不予受理。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.结题时间自批准立项之日起计算，研究期限一般为1年，至迟不超过1年半。结题成果包括成果简介（约3000字）和研究报告（不少于2万字，查重率低于10%）。申请人应严格按照规定时限完成研究任务，逾期未提交结项材料的项目，将撤销立项。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3.每项课题给予5000元经费支持，鼓励所在单位配套经费支持。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4.山东省文化和旅游厅(含山东旅游职业学院)对课题成果享有免费使用权。经费拨付、结项等相关工作由山东旅游职业学院承担。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五、其他要求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各申报单位应严格把关，按照规定数量进行推荐。请于2025年5月30日前将申报书（附件1）PDF签字盖章版、活页（附件2）Word版、汇总表（附件3）可编辑版及PDF版、推荐信（PDF版）报送至指定邮箱（邮件命名：申报单位+山东省文化科技研究重点课题）。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联系人：山东旅游职业学院  王  芳 0531-81920207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郑亚迪 0531-81920123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山东省文化和旅游厅科技教育处  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许  聪 0531-51791729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电子邮箱：dataproject@126.com</w:t>
      </w:r>
    </w:p>
    <w:p w:rsidR="002D2555" w:rsidRDefault="002D2555" w:rsidP="002D2555">
      <w:pPr>
        <w:pStyle w:val="a7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hyperlink r:id="rId6" w:history="1">
        <w:r>
          <w:rPr>
            <w:rFonts w:ascii="微软雅黑" w:eastAsia="微软雅黑" w:hAnsi="微软雅黑"/>
            <w:noProof/>
            <w:color w:val="0000FF"/>
            <w:sz w:val="27"/>
            <w:szCs w:val="27"/>
          </w:rPr>
          <w:drawing>
            <wp:inline distT="0" distB="0" distL="0" distR="0">
              <wp:extent cx="153670" cy="153670"/>
              <wp:effectExtent l="0" t="0" r="0" b="0"/>
              <wp:docPr id="3" name="图片 3" descr="http://whhly.shandong.gov.cn/module/jslib/icons/word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hhly.shandong.gov.cn/module/jslib/icons/word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8"/>
            <w:rFonts w:ascii="微软雅黑" w:eastAsia="微软雅黑" w:hAnsi="微软雅黑" w:hint="eastAsia"/>
            <w:sz w:val="27"/>
            <w:szCs w:val="27"/>
          </w:rPr>
          <w:t>附件1：山东省文化科技研究重点课题申报书.doc</w:t>
        </w:r>
      </w:hyperlink>
    </w:p>
    <w:p w:rsidR="002D2555" w:rsidRDefault="002D2555" w:rsidP="002D2555">
      <w:pPr>
        <w:pStyle w:val="a7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hyperlink r:id="rId8" w:history="1">
        <w:r>
          <w:rPr>
            <w:rFonts w:ascii="微软雅黑" w:eastAsia="微软雅黑" w:hAnsi="微软雅黑"/>
            <w:noProof/>
            <w:color w:val="0000FF"/>
            <w:sz w:val="27"/>
            <w:szCs w:val="27"/>
          </w:rPr>
          <w:drawing>
            <wp:inline distT="0" distB="0" distL="0" distR="0">
              <wp:extent cx="153670" cy="153670"/>
              <wp:effectExtent l="0" t="0" r="0" b="0"/>
              <wp:docPr id="2" name="图片 2" descr="http://whhly.shandong.gov.cn/module/jslib/icons/word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hhly.shandong.gov.cn/module/jslib/icons/word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8"/>
            <w:rFonts w:ascii="微软雅黑" w:eastAsia="微软雅黑" w:hAnsi="微软雅黑" w:hint="eastAsia"/>
            <w:sz w:val="27"/>
            <w:szCs w:val="27"/>
          </w:rPr>
          <w:t>附件2：2025年度山东省文化科技研究重点课题活页.doc</w:t>
        </w:r>
      </w:hyperlink>
    </w:p>
    <w:p w:rsidR="002D2555" w:rsidRDefault="002D2555" w:rsidP="002D2555">
      <w:pPr>
        <w:pStyle w:val="a7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hyperlink r:id="rId9" w:history="1">
        <w:r>
          <w:rPr>
            <w:rFonts w:ascii="微软雅黑" w:eastAsia="微软雅黑" w:hAnsi="微软雅黑"/>
            <w:noProof/>
            <w:color w:val="0000FF"/>
            <w:sz w:val="27"/>
            <w:szCs w:val="27"/>
          </w:rPr>
          <w:drawing>
            <wp:inline distT="0" distB="0" distL="0" distR="0">
              <wp:extent cx="153670" cy="153670"/>
              <wp:effectExtent l="0" t="0" r="0" b="0"/>
              <wp:docPr id="1" name="图片 1" descr="http://whhly.shandong.gov.cn/module/jslib/icons/word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hhly.shandong.gov.cn/module/jslib/icons/word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8"/>
            <w:rFonts w:ascii="微软雅黑" w:eastAsia="微软雅黑" w:hAnsi="微软雅黑" w:hint="eastAsia"/>
            <w:sz w:val="27"/>
            <w:szCs w:val="27"/>
          </w:rPr>
          <w:t>附件3：2025年度山东省文化科技研究重点课题推荐汇总表.doc</w:t>
        </w:r>
      </w:hyperlink>
    </w:p>
    <w:p w:rsidR="002D2555" w:rsidRDefault="002D2555" w:rsidP="002D2555">
      <w:pPr>
        <w:pStyle w:val="a7"/>
        <w:spacing w:before="225" w:beforeAutospacing="0" w:after="0" w:afterAutospacing="0"/>
        <w:ind w:firstLine="480"/>
        <w:jc w:val="right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山东省文化和旅游厅</w:t>
      </w:r>
    </w:p>
    <w:p w:rsidR="002D2555" w:rsidRDefault="002D2555" w:rsidP="002D2555">
      <w:pPr>
        <w:pStyle w:val="a7"/>
        <w:spacing w:before="225" w:beforeAutospacing="0" w:after="0" w:afterAutospacing="0"/>
        <w:ind w:firstLine="480"/>
        <w:jc w:val="right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2025年4月22日</w:t>
      </w:r>
    </w:p>
    <w:p w:rsidR="007A3F1D" w:rsidRPr="002D2555" w:rsidRDefault="003D54E0">
      <w:bookmarkStart w:id="0" w:name="_GoBack"/>
      <w:bookmarkEnd w:id="0"/>
    </w:p>
    <w:sectPr w:rsidR="007A3F1D" w:rsidRPr="002D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E0" w:rsidRDefault="003D54E0" w:rsidP="002D2555">
      <w:r>
        <w:separator/>
      </w:r>
    </w:p>
  </w:endnote>
  <w:endnote w:type="continuationSeparator" w:id="0">
    <w:p w:rsidR="003D54E0" w:rsidRDefault="003D54E0" w:rsidP="002D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E0" w:rsidRDefault="003D54E0" w:rsidP="002D2555">
      <w:r>
        <w:separator/>
      </w:r>
    </w:p>
  </w:footnote>
  <w:footnote w:type="continuationSeparator" w:id="0">
    <w:p w:rsidR="003D54E0" w:rsidRDefault="003D54E0" w:rsidP="002D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E5"/>
    <w:rsid w:val="002D2555"/>
    <w:rsid w:val="002F7FE5"/>
    <w:rsid w:val="003D54E0"/>
    <w:rsid w:val="00B236E5"/>
    <w:rsid w:val="00E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E9B172-E024-43AA-AA29-BDF32F21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D255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D2555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2D2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D2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hly.shandong.gov.cn/module/download/downfile.jsp?classid=0&amp;filename=56788909f4104788b122fd44242c95b6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hhly.shandong.gov.cn/module/download/downfile.jsp?classid=0&amp;filename=b76ca37b50084baca6ea1dc02f2415fb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hhly.shandong.gov.cn/module/download/downfile.jsp?classid=0&amp;filename=76cf07b7c6044c8bad3ff5a9e989c458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2025-04-27T06:49:00Z</dcterms:created>
  <dcterms:modified xsi:type="dcterms:W3CDTF">2025-04-27T06:49:00Z</dcterms:modified>
</cp:coreProperties>
</file>