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1" w:type="dxa"/>
        <w:jc w:val="center"/>
        <w:tblInd w:w="-473" w:type="dxa"/>
        <w:tblLayout w:type="fixed"/>
        <w:tblLook w:val="04A0"/>
      </w:tblPr>
      <w:tblGrid>
        <w:gridCol w:w="6881"/>
        <w:gridCol w:w="1800"/>
      </w:tblGrid>
      <w:tr w:rsidR="008D209E">
        <w:trPr>
          <w:jc w:val="center"/>
        </w:trPr>
        <w:tc>
          <w:tcPr>
            <w:tcW w:w="6881" w:type="dxa"/>
          </w:tcPr>
          <w:p w:rsidR="008D209E" w:rsidRDefault="001D0EB2" w:rsidP="00610C67">
            <w:pPr>
              <w:spacing w:line="1040" w:lineRule="exact"/>
              <w:jc w:val="distribute"/>
              <w:rPr>
                <w:rFonts w:eastAsia="方正小标宋简体"/>
                <w:color w:val="FF0000"/>
                <w:w w:val="90"/>
                <w:sz w:val="72"/>
                <w:szCs w:val="72"/>
              </w:rPr>
            </w:pPr>
            <w:bookmarkStart w:id="0" w:name="OLE_LINK96"/>
            <w:bookmarkStart w:id="1" w:name="OLE_LINK97"/>
            <w:r>
              <w:rPr>
                <w:rFonts w:eastAsia="方正小标宋简体" w:hint="eastAsia"/>
                <w:color w:val="FF0000"/>
                <w:w w:val="90"/>
                <w:sz w:val="72"/>
                <w:szCs w:val="72"/>
              </w:rPr>
              <w:t>中共</w:t>
            </w:r>
            <w:r w:rsidR="00610C67">
              <w:rPr>
                <w:rFonts w:eastAsia="方正小标宋简体" w:hint="eastAsia"/>
                <w:color w:val="FF0000"/>
                <w:w w:val="90"/>
                <w:sz w:val="72"/>
                <w:szCs w:val="72"/>
              </w:rPr>
              <w:t>滨州市</w:t>
            </w:r>
            <w:r>
              <w:rPr>
                <w:rFonts w:eastAsia="方正小标宋简体" w:hint="eastAsia"/>
                <w:color w:val="FF0000"/>
                <w:w w:val="90"/>
                <w:sz w:val="72"/>
                <w:szCs w:val="72"/>
              </w:rPr>
              <w:t>委宣传部</w:t>
            </w:r>
          </w:p>
        </w:tc>
        <w:tc>
          <w:tcPr>
            <w:tcW w:w="1800" w:type="dxa"/>
            <w:vMerge w:val="restart"/>
            <w:vAlign w:val="center"/>
          </w:tcPr>
          <w:p w:rsidR="008D209E" w:rsidRDefault="001D0EB2">
            <w:pPr>
              <w:spacing w:line="960" w:lineRule="exact"/>
              <w:jc w:val="center"/>
              <w:rPr>
                <w:rFonts w:eastAsia="方正小标宋简体"/>
                <w:color w:val="FF0000"/>
                <w:w w:val="90"/>
                <w:sz w:val="72"/>
                <w:szCs w:val="72"/>
              </w:rPr>
            </w:pPr>
            <w:r>
              <w:rPr>
                <w:rFonts w:eastAsia="方正小标宋简体"/>
                <w:color w:val="FF0000"/>
                <w:w w:val="90"/>
                <w:sz w:val="72"/>
                <w:szCs w:val="72"/>
              </w:rPr>
              <w:t>文件</w:t>
            </w:r>
          </w:p>
        </w:tc>
      </w:tr>
      <w:tr w:rsidR="008D209E">
        <w:trPr>
          <w:jc w:val="center"/>
        </w:trPr>
        <w:tc>
          <w:tcPr>
            <w:tcW w:w="6881" w:type="dxa"/>
          </w:tcPr>
          <w:p w:rsidR="008D209E" w:rsidRDefault="00610C67">
            <w:pPr>
              <w:spacing w:line="1040" w:lineRule="exact"/>
              <w:jc w:val="distribute"/>
              <w:rPr>
                <w:rFonts w:eastAsia="方正小标宋简体"/>
                <w:color w:val="FF0000"/>
                <w:w w:val="90"/>
                <w:sz w:val="72"/>
                <w:szCs w:val="72"/>
              </w:rPr>
            </w:pPr>
            <w:r>
              <w:rPr>
                <w:rFonts w:eastAsia="方正小标宋简体" w:hint="eastAsia"/>
                <w:color w:val="FF0000"/>
                <w:w w:val="90"/>
                <w:sz w:val="72"/>
                <w:szCs w:val="72"/>
              </w:rPr>
              <w:t>滨州市</w:t>
            </w:r>
            <w:r w:rsidR="001D0EB2">
              <w:rPr>
                <w:rFonts w:eastAsia="方正小标宋简体"/>
                <w:color w:val="FF0000"/>
                <w:w w:val="90"/>
                <w:sz w:val="72"/>
                <w:szCs w:val="72"/>
              </w:rPr>
              <w:t>科学技术协会</w:t>
            </w:r>
          </w:p>
        </w:tc>
        <w:tc>
          <w:tcPr>
            <w:tcW w:w="1800" w:type="dxa"/>
            <w:vMerge/>
            <w:vAlign w:val="center"/>
          </w:tcPr>
          <w:p w:rsidR="008D209E" w:rsidRDefault="008D209E">
            <w:pPr>
              <w:spacing w:line="960" w:lineRule="exact"/>
              <w:jc w:val="center"/>
              <w:rPr>
                <w:rFonts w:eastAsia="方正小标宋简体"/>
                <w:color w:val="FF0000"/>
                <w:w w:val="90"/>
                <w:sz w:val="72"/>
                <w:szCs w:val="72"/>
              </w:rPr>
            </w:pPr>
          </w:p>
        </w:tc>
      </w:tr>
      <w:tr w:rsidR="008D209E">
        <w:trPr>
          <w:jc w:val="center"/>
        </w:trPr>
        <w:tc>
          <w:tcPr>
            <w:tcW w:w="6881" w:type="dxa"/>
          </w:tcPr>
          <w:p w:rsidR="008D209E" w:rsidRDefault="00610C67">
            <w:pPr>
              <w:spacing w:line="1040" w:lineRule="exact"/>
              <w:jc w:val="distribute"/>
              <w:rPr>
                <w:rFonts w:eastAsia="方正小标宋简体"/>
                <w:color w:val="FF0000"/>
                <w:w w:val="90"/>
                <w:sz w:val="72"/>
                <w:szCs w:val="72"/>
              </w:rPr>
            </w:pPr>
            <w:r>
              <w:rPr>
                <w:rFonts w:eastAsia="方正小标宋简体" w:hint="eastAsia"/>
                <w:color w:val="FF0000"/>
                <w:w w:val="90"/>
                <w:sz w:val="72"/>
                <w:szCs w:val="72"/>
              </w:rPr>
              <w:t>滨州市</w:t>
            </w:r>
            <w:r w:rsidR="001D0EB2">
              <w:rPr>
                <w:rFonts w:eastAsia="方正小标宋简体" w:hint="eastAsia"/>
                <w:color w:val="FF0000"/>
                <w:w w:val="90"/>
                <w:sz w:val="72"/>
                <w:szCs w:val="72"/>
              </w:rPr>
              <w:t>科学技术</w:t>
            </w:r>
            <w:r>
              <w:rPr>
                <w:rFonts w:eastAsia="方正小标宋简体" w:hint="eastAsia"/>
                <w:color w:val="FF0000"/>
                <w:w w:val="90"/>
                <w:sz w:val="72"/>
                <w:szCs w:val="72"/>
              </w:rPr>
              <w:t>局</w:t>
            </w:r>
          </w:p>
        </w:tc>
        <w:tc>
          <w:tcPr>
            <w:tcW w:w="1800" w:type="dxa"/>
            <w:vMerge/>
          </w:tcPr>
          <w:p w:rsidR="008D209E" w:rsidRDefault="008D209E">
            <w:pPr>
              <w:spacing w:line="600" w:lineRule="exact"/>
              <w:jc w:val="center"/>
              <w:rPr>
                <w:rFonts w:eastAsia="方正小标宋简体"/>
                <w:color w:val="FF0000"/>
                <w:w w:val="90"/>
                <w:sz w:val="72"/>
                <w:szCs w:val="72"/>
              </w:rPr>
            </w:pPr>
          </w:p>
        </w:tc>
      </w:tr>
    </w:tbl>
    <w:p w:rsidR="008D209E" w:rsidRDefault="008D209E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8D209E" w:rsidRDefault="00610C67">
      <w:pPr>
        <w:spacing w:line="600" w:lineRule="exact"/>
        <w:jc w:val="center"/>
        <w:rPr>
          <w:rFonts w:eastAsia="仿宋_GB2312"/>
          <w:sz w:val="32"/>
          <w:szCs w:val="32"/>
        </w:rPr>
      </w:pPr>
      <w:bookmarkStart w:id="2" w:name="_GoBack"/>
      <w:r>
        <w:rPr>
          <w:rFonts w:eastAsia="仿宋_GB2312" w:hint="eastAsia"/>
          <w:sz w:val="32"/>
          <w:szCs w:val="32"/>
        </w:rPr>
        <w:t>滨</w:t>
      </w:r>
      <w:r>
        <w:rPr>
          <w:rFonts w:eastAsia="仿宋_GB2312"/>
          <w:sz w:val="32"/>
          <w:szCs w:val="32"/>
        </w:rPr>
        <w:t>科协</w:t>
      </w:r>
      <w:r>
        <w:rPr>
          <w:rFonts w:eastAsia="仿宋_GB2312" w:hint="eastAsia"/>
          <w:sz w:val="32"/>
          <w:szCs w:val="32"/>
        </w:rPr>
        <w:t>字</w:t>
      </w:r>
      <w:r w:rsidR="001D0EB2">
        <w:rPr>
          <w:rFonts w:eastAsia="仿宋_GB2312"/>
          <w:sz w:val="32"/>
          <w:szCs w:val="32"/>
        </w:rPr>
        <w:t>〔</w:t>
      </w:r>
      <w:r w:rsidR="001F3279">
        <w:rPr>
          <w:rFonts w:eastAsia="仿宋_GB2312"/>
          <w:sz w:val="32"/>
          <w:szCs w:val="32"/>
        </w:rPr>
        <w:t>20</w:t>
      </w:r>
      <w:r w:rsidR="001F3279">
        <w:rPr>
          <w:rFonts w:eastAsia="仿宋_GB2312" w:hint="eastAsia"/>
          <w:sz w:val="32"/>
          <w:szCs w:val="32"/>
        </w:rPr>
        <w:t>20</w:t>
      </w:r>
      <w:r w:rsidR="001D0EB2"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 xml:space="preserve">  </w:t>
      </w:r>
      <w:r w:rsidR="001D0EB2">
        <w:rPr>
          <w:rFonts w:eastAsia="仿宋_GB2312"/>
          <w:sz w:val="32"/>
          <w:szCs w:val="32"/>
        </w:rPr>
        <w:t>号</w:t>
      </w:r>
    </w:p>
    <w:bookmarkEnd w:id="2"/>
    <w:p w:rsidR="008D209E" w:rsidRDefault="001D0EB2">
      <w:pPr>
        <w:spacing w:line="240" w:lineRule="exact"/>
        <w:rPr>
          <w:rFonts w:eastAsia="楷体_GB2312"/>
          <w:color w:val="000000"/>
          <w:sz w:val="32"/>
          <w:szCs w:val="32"/>
          <w:u w:val="single"/>
        </w:rPr>
      </w:pPr>
      <w:r>
        <w:rPr>
          <w:rFonts w:ascii="方正粗宋简体" w:eastAsia="方正粗宋简体" w:hint="eastAsia"/>
          <w:color w:val="FF0000"/>
          <w:spacing w:val="-20"/>
          <w:sz w:val="44"/>
          <w:szCs w:val="44"/>
        </w:rPr>
        <w:t>——————————————————————</w:t>
      </w:r>
    </w:p>
    <w:p w:rsidR="008D209E" w:rsidRDefault="008D209E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D209E" w:rsidRDefault="001D0EB2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关于开展</w:t>
      </w:r>
      <w:r w:rsidR="001F3279">
        <w:rPr>
          <w:rFonts w:ascii="方正小标宋简体" w:eastAsia="方正小标宋简体" w:hint="eastAsia"/>
          <w:sz w:val="44"/>
          <w:szCs w:val="44"/>
        </w:rPr>
        <w:t>2020年</w:t>
      </w:r>
      <w:r>
        <w:rPr>
          <w:rFonts w:ascii="方正小标宋简体" w:eastAsia="方正小标宋简体" w:hint="eastAsia"/>
          <w:sz w:val="44"/>
          <w:szCs w:val="44"/>
        </w:rPr>
        <w:t>“</w:t>
      </w:r>
      <w:r w:rsidR="00610C67">
        <w:rPr>
          <w:rFonts w:ascii="方正小标宋简体" w:eastAsia="方正小标宋简体" w:hint="eastAsia"/>
          <w:sz w:val="44"/>
          <w:szCs w:val="44"/>
        </w:rPr>
        <w:t>滨州</w:t>
      </w:r>
      <w:r>
        <w:rPr>
          <w:rFonts w:ascii="方正小标宋简体" w:eastAsia="方正小标宋简体" w:hint="eastAsia"/>
          <w:sz w:val="44"/>
          <w:szCs w:val="44"/>
        </w:rPr>
        <w:t>最美科技工作者”</w:t>
      </w:r>
    </w:p>
    <w:p w:rsidR="008D209E" w:rsidRDefault="001D0EB2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学习宣传活动的通知</w:t>
      </w:r>
    </w:p>
    <w:bookmarkEnd w:id="0"/>
    <w:bookmarkEnd w:id="1"/>
    <w:p w:rsidR="008D209E" w:rsidRDefault="008D209E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8D209E" w:rsidRDefault="001D0EB2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610C67">
        <w:rPr>
          <w:rFonts w:ascii="仿宋_GB2312" w:eastAsia="仿宋_GB2312" w:hint="eastAsia"/>
          <w:sz w:val="32"/>
          <w:szCs w:val="32"/>
        </w:rPr>
        <w:t>县（市、区）</w:t>
      </w:r>
      <w:r>
        <w:rPr>
          <w:rFonts w:ascii="仿宋_GB2312" w:eastAsia="仿宋_GB2312" w:hint="eastAsia"/>
          <w:sz w:val="32"/>
          <w:szCs w:val="32"/>
        </w:rPr>
        <w:t>党委宣传部，各</w:t>
      </w:r>
      <w:r w:rsidR="00610C67">
        <w:rPr>
          <w:rFonts w:ascii="仿宋_GB2312" w:eastAsia="仿宋_GB2312" w:hint="eastAsia"/>
          <w:sz w:val="32"/>
          <w:szCs w:val="32"/>
        </w:rPr>
        <w:t>县（市、区）</w:t>
      </w:r>
      <w:r>
        <w:rPr>
          <w:rFonts w:ascii="仿宋_GB2312" w:eastAsia="仿宋_GB2312" w:hint="eastAsia"/>
          <w:sz w:val="32"/>
          <w:szCs w:val="32"/>
        </w:rPr>
        <w:t>科技局，各</w:t>
      </w:r>
      <w:r w:rsidR="00610C67">
        <w:rPr>
          <w:rFonts w:ascii="仿宋_GB2312" w:eastAsia="仿宋_GB2312" w:hint="eastAsia"/>
          <w:sz w:val="32"/>
          <w:szCs w:val="32"/>
        </w:rPr>
        <w:t>县（市、区）</w:t>
      </w:r>
      <w:r>
        <w:rPr>
          <w:rFonts w:ascii="仿宋_GB2312" w:eastAsia="仿宋_GB2312" w:hint="eastAsia"/>
          <w:sz w:val="32"/>
          <w:szCs w:val="32"/>
        </w:rPr>
        <w:t>科协</w:t>
      </w:r>
      <w:r w:rsidR="00653BC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各</w:t>
      </w:r>
      <w:r w:rsidR="00610C67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级学会</w:t>
      </w:r>
      <w:r w:rsidR="00653BC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各高校科协及大企业科协：</w:t>
      </w:r>
    </w:p>
    <w:p w:rsidR="008D209E" w:rsidRDefault="001F327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</w:t>
      </w:r>
      <w:r w:rsidR="00653BC8">
        <w:rPr>
          <w:rFonts w:ascii="仿宋_GB2312" w:eastAsia="仿宋_GB2312" w:hint="eastAsia"/>
          <w:sz w:val="32"/>
          <w:szCs w:val="32"/>
        </w:rPr>
        <w:t>学习</w:t>
      </w:r>
      <w:r>
        <w:rPr>
          <w:rFonts w:ascii="仿宋_GB2312" w:eastAsia="仿宋_GB2312" w:hint="eastAsia"/>
          <w:sz w:val="32"/>
          <w:szCs w:val="32"/>
        </w:rPr>
        <w:t>贯彻习近平新时代中国特色社会主义思想和党的十九大及三中、四中全会</w:t>
      </w:r>
      <w:r w:rsidR="001D0EB2">
        <w:rPr>
          <w:rFonts w:ascii="仿宋_GB2312" w:eastAsia="仿宋_GB2312" w:hint="eastAsia"/>
          <w:sz w:val="32"/>
          <w:szCs w:val="32"/>
        </w:rPr>
        <w:t>精神，做好对广大科技工作者的政治引领和政治吸纳，激发广大科技工作者的荣誉感、自豪感、责任感，</w:t>
      </w:r>
      <w:r>
        <w:rPr>
          <w:rFonts w:ascii="仿宋_GB2312" w:eastAsia="仿宋_GB2312" w:hint="eastAsia"/>
          <w:sz w:val="32"/>
          <w:szCs w:val="32"/>
        </w:rPr>
        <w:t>经研究，</w:t>
      </w:r>
      <w:r w:rsidR="001D0EB2">
        <w:rPr>
          <w:rFonts w:ascii="仿宋_GB2312" w:eastAsia="仿宋_GB2312" w:hint="eastAsia"/>
          <w:sz w:val="32"/>
          <w:szCs w:val="32"/>
        </w:rPr>
        <w:t>决定在全</w:t>
      </w:r>
      <w:r>
        <w:rPr>
          <w:rFonts w:ascii="仿宋_GB2312" w:eastAsia="仿宋_GB2312" w:hint="eastAsia"/>
          <w:sz w:val="32"/>
          <w:szCs w:val="32"/>
        </w:rPr>
        <w:t>市</w:t>
      </w:r>
      <w:r w:rsidR="001D0EB2"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2020</w:t>
      </w:r>
      <w:r w:rsidR="005F67E4">
        <w:rPr>
          <w:rFonts w:ascii="仿宋_GB2312" w:eastAsia="仿宋_GB2312" w:hint="eastAsia"/>
          <w:sz w:val="32"/>
          <w:szCs w:val="32"/>
        </w:rPr>
        <w:t>年</w:t>
      </w:r>
      <w:r w:rsidR="001D0EB2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滨州</w:t>
      </w:r>
      <w:r w:rsidR="001D0EB2">
        <w:rPr>
          <w:rFonts w:ascii="仿宋_GB2312" w:eastAsia="仿宋_GB2312" w:hint="eastAsia"/>
          <w:sz w:val="32"/>
          <w:szCs w:val="32"/>
        </w:rPr>
        <w:t>最美科技工作者”学习宣传活动</w:t>
      </w:r>
      <w:r>
        <w:rPr>
          <w:rFonts w:ascii="仿宋_GB2312" w:eastAsia="仿宋_GB2312" w:hint="eastAsia"/>
          <w:sz w:val="32"/>
          <w:szCs w:val="32"/>
        </w:rPr>
        <w:t>，</w:t>
      </w:r>
      <w:r w:rsidR="001D0EB2">
        <w:rPr>
          <w:rFonts w:ascii="仿宋_GB2312" w:eastAsia="仿宋_GB2312" w:hint="eastAsia"/>
          <w:sz w:val="32"/>
          <w:szCs w:val="32"/>
        </w:rPr>
        <w:t>现</w:t>
      </w:r>
      <w:r>
        <w:rPr>
          <w:rFonts w:ascii="仿宋_GB2312" w:eastAsia="仿宋_GB2312" w:hint="eastAsia"/>
          <w:sz w:val="32"/>
          <w:szCs w:val="32"/>
        </w:rPr>
        <w:t>将有关事项</w:t>
      </w:r>
      <w:r w:rsidR="001D0EB2">
        <w:rPr>
          <w:rFonts w:ascii="仿宋_GB2312" w:eastAsia="仿宋_GB2312" w:hint="eastAsia"/>
          <w:sz w:val="32"/>
          <w:szCs w:val="32"/>
        </w:rPr>
        <w:t>通知如下：</w:t>
      </w:r>
    </w:p>
    <w:p w:rsidR="008D209E" w:rsidRDefault="001D0EB2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一、总体要求</w:t>
      </w:r>
    </w:p>
    <w:p w:rsidR="008D209E" w:rsidRDefault="001D0EB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以习近平新时代中国特色社会主义思想</w:t>
      </w:r>
      <w:r w:rsidR="008D1E25">
        <w:rPr>
          <w:rFonts w:ascii="仿宋_GB2312" w:eastAsia="仿宋_GB2312" w:hint="eastAsia"/>
          <w:sz w:val="32"/>
          <w:szCs w:val="32"/>
        </w:rPr>
        <w:t>为指导，深入贯彻党的十九大和十九届三中</w:t>
      </w:r>
      <w:r w:rsidR="005F0811">
        <w:rPr>
          <w:rFonts w:ascii="仿宋_GB2312" w:eastAsia="仿宋_GB2312" w:hint="eastAsia"/>
          <w:sz w:val="32"/>
          <w:szCs w:val="32"/>
        </w:rPr>
        <w:t>、四中</w:t>
      </w:r>
      <w:r w:rsidR="008D1E25">
        <w:rPr>
          <w:rFonts w:ascii="仿宋_GB2312" w:eastAsia="仿宋_GB2312" w:hint="eastAsia"/>
          <w:sz w:val="32"/>
          <w:szCs w:val="32"/>
        </w:rPr>
        <w:t>全会精神，贯彻落实</w:t>
      </w:r>
      <w:r>
        <w:rPr>
          <w:rFonts w:ascii="仿宋_GB2312" w:eastAsia="仿宋_GB2312" w:hint="eastAsia"/>
          <w:sz w:val="32"/>
          <w:szCs w:val="32"/>
        </w:rPr>
        <w:t>省</w:t>
      </w:r>
      <w:r w:rsidR="00CD7B18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宣传思想工作会议精神，围绕省</w:t>
      </w:r>
      <w:r w:rsidR="00CD7B18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人才工作大局，开展</w:t>
      </w:r>
      <w:r w:rsidR="005F0811">
        <w:rPr>
          <w:rFonts w:ascii="仿宋_GB2312" w:eastAsia="仿宋_GB2312" w:hint="eastAsia"/>
          <w:sz w:val="32"/>
          <w:szCs w:val="32"/>
        </w:rPr>
        <w:t>2020年</w:t>
      </w:r>
      <w:r>
        <w:rPr>
          <w:rFonts w:ascii="仿宋_GB2312" w:eastAsia="仿宋_GB2312" w:hint="eastAsia"/>
          <w:sz w:val="32"/>
          <w:szCs w:val="32"/>
        </w:rPr>
        <w:t>“</w:t>
      </w:r>
      <w:r w:rsidR="00CD7B18">
        <w:rPr>
          <w:rFonts w:ascii="仿宋_GB2312" w:eastAsia="仿宋_GB2312" w:hint="eastAsia"/>
          <w:sz w:val="32"/>
          <w:szCs w:val="32"/>
        </w:rPr>
        <w:t>滨州</w:t>
      </w:r>
      <w:r>
        <w:rPr>
          <w:rFonts w:ascii="仿宋_GB2312" w:eastAsia="仿宋_GB2312" w:hint="eastAsia"/>
          <w:sz w:val="32"/>
          <w:szCs w:val="32"/>
        </w:rPr>
        <w:t>最</w:t>
      </w:r>
      <w:r>
        <w:rPr>
          <w:rFonts w:ascii="仿宋_GB2312" w:eastAsia="仿宋_GB2312" w:hint="eastAsia"/>
          <w:sz w:val="32"/>
          <w:szCs w:val="32"/>
        </w:rPr>
        <w:lastRenderedPageBreak/>
        <w:t>美科技工作者”学习宣传活动，深入挖掘、广泛宣传一批优秀科技工作者典型，引导和激励广大科技工作者学习最美、争当最美，树牢“四个意识”、坚定“四个自信”、做到“两个维护”，为</w:t>
      </w:r>
      <w:r w:rsidR="00CD7B18">
        <w:rPr>
          <w:rFonts w:ascii="仿宋_GB2312" w:eastAsia="仿宋_GB2312" w:hint="eastAsia"/>
          <w:sz w:val="32"/>
          <w:szCs w:val="32"/>
        </w:rPr>
        <w:t>“富强滨州”</w:t>
      </w:r>
      <w:r>
        <w:rPr>
          <w:rFonts w:ascii="仿宋_GB2312" w:eastAsia="仿宋_GB2312" w:hint="eastAsia"/>
          <w:sz w:val="32"/>
          <w:szCs w:val="32"/>
        </w:rPr>
        <w:t>建设贡献力量。</w:t>
      </w:r>
    </w:p>
    <w:p w:rsidR="008D209E" w:rsidRDefault="001D0EB2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二、主办单位</w:t>
      </w:r>
    </w:p>
    <w:p w:rsidR="008D209E" w:rsidRDefault="0023089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</w:t>
      </w:r>
      <w:r w:rsidR="001D0EB2">
        <w:rPr>
          <w:rFonts w:ascii="仿宋_GB2312" w:eastAsia="仿宋_GB2312" w:hint="eastAsia"/>
          <w:sz w:val="32"/>
          <w:szCs w:val="32"/>
        </w:rPr>
        <w:t>委宣传部、</w:t>
      </w:r>
      <w:r>
        <w:rPr>
          <w:rFonts w:ascii="仿宋_GB2312" w:eastAsia="仿宋_GB2312" w:hint="eastAsia"/>
          <w:sz w:val="32"/>
          <w:szCs w:val="32"/>
        </w:rPr>
        <w:t>市</w:t>
      </w:r>
      <w:r w:rsidR="001D0EB2">
        <w:rPr>
          <w:rFonts w:ascii="仿宋_GB2312" w:eastAsia="仿宋_GB2312" w:hint="eastAsia"/>
          <w:sz w:val="32"/>
          <w:szCs w:val="32"/>
        </w:rPr>
        <w:t>科协、</w:t>
      </w:r>
      <w:r>
        <w:rPr>
          <w:rFonts w:ascii="仿宋_GB2312" w:eastAsia="仿宋_GB2312" w:hint="eastAsia"/>
          <w:sz w:val="32"/>
          <w:szCs w:val="32"/>
        </w:rPr>
        <w:t>市</w:t>
      </w:r>
      <w:r w:rsidR="001D0EB2">
        <w:rPr>
          <w:rFonts w:ascii="仿宋_GB2312" w:eastAsia="仿宋_GB2312" w:hint="eastAsia"/>
          <w:sz w:val="32"/>
          <w:szCs w:val="32"/>
        </w:rPr>
        <w:t>科技</w:t>
      </w:r>
      <w:r>
        <w:rPr>
          <w:rFonts w:ascii="仿宋_GB2312" w:eastAsia="仿宋_GB2312" w:hint="eastAsia"/>
          <w:sz w:val="32"/>
          <w:szCs w:val="32"/>
        </w:rPr>
        <w:t>局</w:t>
      </w:r>
      <w:r w:rsidR="001D0EB2">
        <w:rPr>
          <w:rFonts w:ascii="仿宋_GB2312" w:eastAsia="仿宋_GB2312" w:hint="eastAsia"/>
          <w:sz w:val="32"/>
          <w:szCs w:val="32"/>
        </w:rPr>
        <w:t>。</w:t>
      </w:r>
    </w:p>
    <w:p w:rsidR="008D209E" w:rsidRDefault="001D0EB2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三、活动安排</w:t>
      </w:r>
    </w:p>
    <w:p w:rsidR="008D209E" w:rsidRDefault="001D0EB2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活动主要由广泛动员、组织推荐、遴选发布、集中宣传、学习分享等环节组成。</w:t>
      </w:r>
    </w:p>
    <w:p w:rsidR="008D209E" w:rsidRDefault="001D0EB2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</w:t>
      </w:r>
      <w:r w:rsidR="00704FA4">
        <w:rPr>
          <w:rFonts w:ascii="楷体_GB2312" w:eastAsia="楷体_GB2312" w:hint="eastAsia"/>
          <w:sz w:val="32"/>
          <w:szCs w:val="32"/>
        </w:rPr>
        <w:t>.</w:t>
      </w:r>
      <w:r>
        <w:rPr>
          <w:rFonts w:ascii="楷体_GB2312" w:eastAsia="楷体_GB2312" w:hint="eastAsia"/>
          <w:sz w:val="32"/>
          <w:szCs w:val="32"/>
        </w:rPr>
        <w:t>广泛动员。</w:t>
      </w:r>
      <w:r w:rsidR="004C29FC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5F0811"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旬，主办单位联合印发通知，请各</w:t>
      </w:r>
      <w:r w:rsidR="00230890">
        <w:rPr>
          <w:rFonts w:ascii="仿宋_GB2312" w:eastAsia="仿宋_GB2312" w:hint="eastAsia"/>
          <w:sz w:val="32"/>
          <w:szCs w:val="32"/>
        </w:rPr>
        <w:t>县（市、区）</w:t>
      </w:r>
      <w:r>
        <w:rPr>
          <w:rFonts w:ascii="仿宋_GB2312" w:eastAsia="仿宋_GB2312" w:hint="eastAsia"/>
          <w:sz w:val="32"/>
          <w:szCs w:val="32"/>
        </w:rPr>
        <w:t>、各</w:t>
      </w:r>
      <w:r w:rsidR="00230890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级学会、各高校科协和</w:t>
      </w:r>
      <w:r w:rsidR="008F7A2C">
        <w:rPr>
          <w:rFonts w:ascii="仿宋_GB2312" w:eastAsia="仿宋_GB2312" w:hint="eastAsia"/>
          <w:sz w:val="32"/>
          <w:szCs w:val="32"/>
        </w:rPr>
        <w:t>大</w:t>
      </w:r>
      <w:r>
        <w:rPr>
          <w:rFonts w:ascii="仿宋_GB2312" w:eastAsia="仿宋_GB2312" w:hint="eastAsia"/>
          <w:sz w:val="32"/>
          <w:szCs w:val="32"/>
        </w:rPr>
        <w:t>企业科协推荐“</w:t>
      </w:r>
      <w:r w:rsidR="00230890">
        <w:rPr>
          <w:rFonts w:ascii="仿宋_GB2312" w:eastAsia="仿宋_GB2312" w:hint="eastAsia"/>
          <w:sz w:val="32"/>
          <w:szCs w:val="32"/>
        </w:rPr>
        <w:t>滨州</w:t>
      </w:r>
      <w:r>
        <w:rPr>
          <w:rFonts w:ascii="仿宋_GB2312" w:eastAsia="仿宋_GB2312" w:hint="eastAsia"/>
          <w:sz w:val="32"/>
          <w:szCs w:val="32"/>
        </w:rPr>
        <w:t>最美科技工作者”候选人。各级要层层发动，动员广大科技工作者和干部群众积极</w:t>
      </w:r>
      <w:r w:rsidR="008F7A2C">
        <w:rPr>
          <w:rFonts w:ascii="仿宋_GB2312" w:eastAsia="仿宋_GB2312" w:hint="eastAsia"/>
          <w:sz w:val="32"/>
          <w:szCs w:val="32"/>
        </w:rPr>
        <w:t>参与，深入挖掘身边科技人员立足本职、干事创业的感人事迹，选树一</w:t>
      </w:r>
      <w:r>
        <w:rPr>
          <w:rFonts w:ascii="仿宋_GB2312" w:eastAsia="仿宋_GB2312" w:hint="eastAsia"/>
          <w:sz w:val="32"/>
          <w:szCs w:val="32"/>
        </w:rPr>
        <w:t>批先进典型，举办一系列富有仪式感的活动，推动“最美科技工作者”学习宣传活动进企业、进院所、进校园、进机关。</w:t>
      </w:r>
    </w:p>
    <w:p w:rsidR="008D209E" w:rsidRPr="004C29FC" w:rsidRDefault="001D0EB2">
      <w:pPr>
        <w:spacing w:line="540" w:lineRule="exact"/>
        <w:ind w:firstLineChars="200" w:firstLine="640"/>
        <w:contextualSpacing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2．组织推荐。</w:t>
      </w:r>
      <w:r w:rsidR="004C29FC">
        <w:rPr>
          <w:rFonts w:ascii="仿宋_GB2312" w:eastAsia="仿宋_GB2312" w:hint="eastAsia"/>
          <w:sz w:val="32"/>
          <w:szCs w:val="32"/>
        </w:rPr>
        <w:t>4</w:t>
      </w:r>
      <w:r w:rsidR="00E97DEB">
        <w:rPr>
          <w:rFonts w:ascii="仿宋_GB2312" w:eastAsia="仿宋_GB2312" w:hint="eastAsia"/>
          <w:sz w:val="32"/>
          <w:szCs w:val="32"/>
        </w:rPr>
        <w:t>月中</w:t>
      </w:r>
      <w:r w:rsidR="00C9199A">
        <w:rPr>
          <w:rFonts w:ascii="仿宋_GB2312" w:eastAsia="仿宋_GB2312" w:hint="eastAsia"/>
          <w:sz w:val="32"/>
          <w:szCs w:val="32"/>
        </w:rPr>
        <w:t>下</w:t>
      </w:r>
      <w:r>
        <w:rPr>
          <w:rFonts w:ascii="仿宋_GB2312" w:eastAsia="仿宋_GB2312" w:hint="eastAsia"/>
          <w:sz w:val="32"/>
          <w:szCs w:val="32"/>
        </w:rPr>
        <w:t>旬，各</w:t>
      </w:r>
      <w:r w:rsidR="00230890">
        <w:rPr>
          <w:rFonts w:ascii="仿宋_GB2312" w:eastAsia="仿宋_GB2312" w:hint="eastAsia"/>
          <w:sz w:val="32"/>
          <w:szCs w:val="32"/>
        </w:rPr>
        <w:t>县（市、区）</w:t>
      </w:r>
      <w:r>
        <w:rPr>
          <w:rFonts w:ascii="仿宋_GB2312" w:eastAsia="仿宋_GB2312" w:hint="eastAsia"/>
          <w:sz w:val="32"/>
          <w:szCs w:val="32"/>
        </w:rPr>
        <w:t>科协联合</w:t>
      </w:r>
      <w:r w:rsidR="00230890">
        <w:rPr>
          <w:rFonts w:ascii="仿宋_GB2312" w:eastAsia="仿宋_GB2312" w:hint="eastAsia"/>
          <w:sz w:val="32"/>
          <w:szCs w:val="32"/>
        </w:rPr>
        <w:t>县（市、区）</w:t>
      </w:r>
      <w:r>
        <w:rPr>
          <w:rFonts w:ascii="仿宋_GB2312" w:eastAsia="仿宋_GB2312" w:hint="eastAsia"/>
          <w:sz w:val="32"/>
          <w:szCs w:val="32"/>
        </w:rPr>
        <w:t>委宣传部、</w:t>
      </w:r>
      <w:r w:rsidR="00230890">
        <w:rPr>
          <w:rFonts w:ascii="仿宋_GB2312" w:eastAsia="仿宋_GB2312" w:hint="eastAsia"/>
          <w:sz w:val="32"/>
          <w:szCs w:val="32"/>
        </w:rPr>
        <w:t>县（市、区）</w:t>
      </w:r>
      <w:r>
        <w:rPr>
          <w:rFonts w:ascii="仿宋_GB2312" w:eastAsia="仿宋_GB2312" w:hint="eastAsia"/>
          <w:sz w:val="32"/>
          <w:szCs w:val="32"/>
        </w:rPr>
        <w:t>科技局，共同遴选本地区“最美科技工作者”；有条件的</w:t>
      </w:r>
      <w:r w:rsidR="00230890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级学会遴选本学科“最美科技工作者”；有条件的高校科协遴选本校“最美科技工作者”；有条件的</w:t>
      </w:r>
      <w:r w:rsidR="00230890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属企业科协遴选本企业“最美科技工作者”。按照富有先进性、典型性和代表性的原则，兼顾不同类别、不同年龄的科技工作者，各</w:t>
      </w:r>
      <w:r w:rsidR="00230890">
        <w:rPr>
          <w:rFonts w:ascii="仿宋_GB2312" w:eastAsia="仿宋_GB2312" w:hint="eastAsia"/>
          <w:sz w:val="32"/>
          <w:szCs w:val="32"/>
        </w:rPr>
        <w:t>县（市、区）</w:t>
      </w:r>
      <w:r>
        <w:rPr>
          <w:rFonts w:ascii="仿宋_GB2312" w:eastAsia="仿宋_GB2312" w:hint="eastAsia"/>
          <w:sz w:val="32"/>
          <w:szCs w:val="32"/>
        </w:rPr>
        <w:t>推荐候选人</w:t>
      </w:r>
      <w:r w:rsidR="00AB0DB2">
        <w:rPr>
          <w:rFonts w:ascii="仿宋_GB2312" w:eastAsia="仿宋_GB2312" w:hint="eastAsia"/>
          <w:sz w:val="32"/>
          <w:szCs w:val="32"/>
        </w:rPr>
        <w:t>3</w:t>
      </w:r>
      <w:r w:rsidR="00047138">
        <w:rPr>
          <w:rFonts w:ascii="仿宋_GB2312" w:eastAsia="仿宋_GB2312" w:hint="eastAsia"/>
          <w:sz w:val="32"/>
          <w:szCs w:val="32"/>
        </w:rPr>
        <w:t>-</w:t>
      </w:r>
      <w:r w:rsidR="00AB0DB2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名，各</w:t>
      </w:r>
      <w:r w:rsidR="00230890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级学会</w:t>
      </w:r>
      <w:r w:rsidR="00047138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各高校科协和</w:t>
      </w:r>
      <w:r w:rsidR="00230890">
        <w:rPr>
          <w:rFonts w:ascii="仿宋_GB2312" w:eastAsia="仿宋_GB2312" w:hint="eastAsia"/>
          <w:sz w:val="32"/>
          <w:szCs w:val="32"/>
        </w:rPr>
        <w:lastRenderedPageBreak/>
        <w:t>市</w:t>
      </w:r>
      <w:r>
        <w:rPr>
          <w:rFonts w:ascii="仿宋_GB2312" w:eastAsia="仿宋_GB2312" w:hint="eastAsia"/>
          <w:sz w:val="32"/>
          <w:szCs w:val="32"/>
        </w:rPr>
        <w:t>属企业科协推荐候选人</w:t>
      </w:r>
      <w:r w:rsidR="00AB0DB2">
        <w:rPr>
          <w:rFonts w:ascii="仿宋_GB2312" w:eastAsia="仿宋_GB2312" w:hint="eastAsia"/>
          <w:sz w:val="32"/>
          <w:szCs w:val="32"/>
        </w:rPr>
        <w:t>2</w:t>
      </w:r>
      <w:r w:rsidR="00047138">
        <w:rPr>
          <w:rFonts w:ascii="仿宋_GB2312" w:eastAsia="仿宋_GB2312" w:hint="eastAsia"/>
          <w:sz w:val="32"/>
          <w:szCs w:val="32"/>
        </w:rPr>
        <w:t>-</w:t>
      </w:r>
      <w:r w:rsidR="00AB0DB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名。各主办单位可根据情况，推荐2-3名候选人。不接受个人申报。</w:t>
      </w:r>
      <w:r w:rsidR="002A4AED" w:rsidRPr="004C29FC">
        <w:rPr>
          <w:rFonts w:ascii="仿宋_GB2312" w:eastAsia="仿宋_GB2312" w:hint="eastAsia"/>
          <w:color w:val="000000" w:themeColor="text1"/>
          <w:sz w:val="32"/>
          <w:szCs w:val="32"/>
        </w:rPr>
        <w:t>抗击新冠肺炎的一线医务</w:t>
      </w:r>
      <w:r w:rsidR="003B588E" w:rsidRPr="004C29FC">
        <w:rPr>
          <w:rFonts w:ascii="仿宋_GB2312" w:eastAsia="仿宋_GB2312" w:hint="eastAsia"/>
          <w:color w:val="000000" w:themeColor="text1"/>
          <w:sz w:val="32"/>
          <w:szCs w:val="32"/>
        </w:rPr>
        <w:t>科技</w:t>
      </w:r>
      <w:r w:rsidR="002A4AED" w:rsidRPr="004C29FC">
        <w:rPr>
          <w:rFonts w:ascii="仿宋_GB2312" w:eastAsia="仿宋_GB2312" w:hint="eastAsia"/>
          <w:color w:val="000000" w:themeColor="text1"/>
          <w:sz w:val="32"/>
          <w:szCs w:val="32"/>
        </w:rPr>
        <w:t>工作者的推荐可不受名额限制</w:t>
      </w:r>
      <w:r w:rsidR="00B41E54" w:rsidRPr="004C29FC">
        <w:rPr>
          <w:rFonts w:ascii="仿宋_GB2312" w:eastAsia="仿宋_GB2312" w:hint="eastAsia"/>
          <w:color w:val="000000" w:themeColor="text1"/>
          <w:sz w:val="32"/>
          <w:szCs w:val="32"/>
        </w:rPr>
        <w:t>。（一线</w:t>
      </w:r>
      <w:r w:rsidR="00E90E84" w:rsidRPr="004C29FC">
        <w:rPr>
          <w:rFonts w:ascii="仿宋_GB2312" w:eastAsia="仿宋_GB2312" w:hint="eastAsia"/>
          <w:color w:val="000000" w:themeColor="text1"/>
          <w:sz w:val="32"/>
          <w:szCs w:val="32"/>
        </w:rPr>
        <w:t>医务</w:t>
      </w:r>
      <w:r w:rsidR="00BD066F" w:rsidRPr="004C29FC">
        <w:rPr>
          <w:rFonts w:ascii="仿宋_GB2312" w:eastAsia="仿宋_GB2312" w:hint="eastAsia"/>
          <w:color w:val="000000" w:themeColor="text1"/>
          <w:sz w:val="32"/>
          <w:szCs w:val="32"/>
        </w:rPr>
        <w:t>人员</w:t>
      </w:r>
      <w:r w:rsidR="00B41E54" w:rsidRPr="004C29FC">
        <w:rPr>
          <w:rFonts w:ascii="仿宋_GB2312" w:eastAsia="仿宋_GB2312" w:hint="eastAsia"/>
          <w:color w:val="000000" w:themeColor="text1"/>
          <w:sz w:val="32"/>
          <w:szCs w:val="32"/>
        </w:rPr>
        <w:t>以</w:t>
      </w:r>
      <w:r w:rsidR="003B588E" w:rsidRPr="004C29FC">
        <w:rPr>
          <w:rFonts w:ascii="仿宋_GB2312" w:eastAsia="仿宋_GB2312" w:hint="eastAsia"/>
          <w:color w:val="000000" w:themeColor="text1"/>
          <w:sz w:val="32"/>
          <w:szCs w:val="32"/>
        </w:rPr>
        <w:t>国发明电【2020】10号文件界定的一线医务人员</w:t>
      </w:r>
      <w:r w:rsidR="00B41E54" w:rsidRPr="004C29FC">
        <w:rPr>
          <w:rFonts w:ascii="仿宋_GB2312" w:eastAsia="仿宋_GB2312" w:hint="eastAsia"/>
          <w:color w:val="000000" w:themeColor="text1"/>
          <w:sz w:val="32"/>
          <w:szCs w:val="32"/>
        </w:rPr>
        <w:t>为准）</w:t>
      </w:r>
    </w:p>
    <w:p w:rsidR="00E97486" w:rsidRPr="00B52195" w:rsidRDefault="004C29FC">
      <w:pPr>
        <w:spacing w:line="540" w:lineRule="exact"/>
        <w:ind w:firstLineChars="200" w:firstLine="640"/>
        <w:contextualSpacing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="001D0EB2" w:rsidRPr="00B52195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F90778" w:rsidRPr="00B52195">
        <w:rPr>
          <w:rFonts w:ascii="仿宋_GB2312" w:eastAsia="仿宋_GB2312" w:hint="eastAsia"/>
          <w:color w:val="000000" w:themeColor="text1"/>
          <w:sz w:val="32"/>
          <w:szCs w:val="32"/>
        </w:rPr>
        <w:t>底</w:t>
      </w:r>
      <w:r w:rsidR="001D0EB2" w:rsidRPr="00B52195">
        <w:rPr>
          <w:rFonts w:ascii="仿宋_GB2312" w:eastAsia="仿宋_GB2312" w:hint="eastAsia"/>
          <w:color w:val="000000" w:themeColor="text1"/>
          <w:sz w:val="32"/>
          <w:szCs w:val="32"/>
        </w:rPr>
        <w:t>前，各推荐单位将推荐材料</w:t>
      </w:r>
      <w:r w:rsidR="00BA02D9" w:rsidRPr="00B52195">
        <w:rPr>
          <w:rFonts w:ascii="仿宋_GB2312" w:eastAsia="仿宋_GB2312" w:hint="eastAsia"/>
          <w:color w:val="000000" w:themeColor="text1"/>
          <w:sz w:val="32"/>
          <w:szCs w:val="32"/>
        </w:rPr>
        <w:t>通过“滨州科技工作者之家”微信公众号的“服务”栏目里的“评选申报”项目进行网上申报，并上传有关资料</w:t>
      </w:r>
      <w:r w:rsidR="001D0EB2" w:rsidRPr="00B52195">
        <w:rPr>
          <w:rFonts w:ascii="仿宋_GB2312" w:eastAsia="仿宋_GB2312" w:hint="eastAsia"/>
          <w:color w:val="000000" w:themeColor="text1"/>
          <w:sz w:val="32"/>
          <w:szCs w:val="32"/>
        </w:rPr>
        <w:t>（电子版及</w:t>
      </w:r>
      <w:r w:rsidR="00F90778" w:rsidRPr="00B52195">
        <w:rPr>
          <w:rFonts w:ascii="仿宋_GB2312" w:eastAsia="仿宋_GB2312" w:hint="eastAsia"/>
          <w:color w:val="000000" w:themeColor="text1"/>
          <w:sz w:val="32"/>
          <w:szCs w:val="32"/>
        </w:rPr>
        <w:t>扫描件</w:t>
      </w:r>
      <w:r w:rsidR="001D0EB2" w:rsidRPr="00B52195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 w:rsidR="008F7A2C" w:rsidRPr="00B52195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8D209E" w:rsidRDefault="001D0EB2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推荐材料要客观、准确、完整，包括：推荐工作情况报告1份，须加盖推荐单位公章；《</w:t>
      </w:r>
      <w:r w:rsidR="00F90778"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年“</w:t>
      </w:r>
      <w:r w:rsidR="00961BC5">
        <w:rPr>
          <w:rFonts w:ascii="仿宋_GB2312" w:eastAsia="仿宋_GB2312" w:hint="eastAsia"/>
          <w:sz w:val="32"/>
          <w:szCs w:val="32"/>
        </w:rPr>
        <w:t>滨州</w:t>
      </w:r>
      <w:r>
        <w:rPr>
          <w:rFonts w:ascii="仿宋_GB2312" w:eastAsia="仿宋_GB2312" w:hint="eastAsia"/>
          <w:sz w:val="32"/>
          <w:szCs w:val="32"/>
        </w:rPr>
        <w:t>最美科技工作者”推荐人选汇总表》1份；《</w:t>
      </w:r>
      <w:r w:rsidR="00F90778"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年“</w:t>
      </w:r>
      <w:r w:rsidR="00D312A8">
        <w:rPr>
          <w:rFonts w:ascii="仿宋_GB2312" w:eastAsia="仿宋_GB2312" w:hint="eastAsia"/>
          <w:sz w:val="32"/>
          <w:szCs w:val="32"/>
        </w:rPr>
        <w:t>滨州</w:t>
      </w:r>
      <w:r>
        <w:rPr>
          <w:rFonts w:ascii="仿宋_GB2312" w:eastAsia="仿宋_GB2312" w:hint="eastAsia"/>
          <w:sz w:val="32"/>
          <w:szCs w:val="32"/>
        </w:rPr>
        <w:t>最美科技工作者”推荐表》1份；推荐人选小2寸正面免冠彩色照片，及体现先进事迹的生活或工作照片3—5张。</w:t>
      </w:r>
      <w:r>
        <w:rPr>
          <w:rFonts w:ascii="仿宋_GB2312" w:eastAsia="仿宋_GB2312"/>
          <w:sz w:val="32"/>
          <w:szCs w:val="32"/>
        </w:rPr>
        <w:t>照片请提供jpg格</w:t>
      </w:r>
      <w:r>
        <w:rPr>
          <w:rFonts w:ascii="仿宋_GB2312" w:eastAsia="仿宋_GB2312" w:hint="eastAsia"/>
          <w:sz w:val="32"/>
          <w:szCs w:val="32"/>
        </w:rPr>
        <w:t>式，不小于2</w:t>
      </w:r>
      <w:r>
        <w:rPr>
          <w:rFonts w:ascii="仿宋_GB2312" w:eastAsia="仿宋_GB2312"/>
          <w:sz w:val="32"/>
          <w:szCs w:val="32"/>
        </w:rPr>
        <w:t>MB，</w:t>
      </w:r>
      <w:r>
        <w:rPr>
          <w:rFonts w:ascii="仿宋_GB2312" w:eastAsia="仿宋_GB2312" w:hint="eastAsia"/>
          <w:sz w:val="32"/>
          <w:szCs w:val="32"/>
        </w:rPr>
        <w:t>用姓名+序号作为照片名。推荐材料涉及国家秘密的，按有关规定办理。</w:t>
      </w:r>
    </w:p>
    <w:p w:rsidR="008D209E" w:rsidRDefault="001D0EB2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3</w:t>
      </w:r>
      <w:r w:rsidR="00704FA4">
        <w:rPr>
          <w:rFonts w:ascii="楷体_GB2312" w:eastAsia="楷体_GB2312" w:hint="eastAsia"/>
          <w:sz w:val="32"/>
          <w:szCs w:val="32"/>
        </w:rPr>
        <w:t>.</w:t>
      </w:r>
      <w:r>
        <w:rPr>
          <w:rFonts w:ascii="楷体_GB2312" w:eastAsia="楷体_GB2312" w:hint="eastAsia"/>
          <w:sz w:val="32"/>
          <w:szCs w:val="32"/>
        </w:rPr>
        <w:t>遴选发布。</w:t>
      </w:r>
      <w:r w:rsidR="004C29FC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4C29FC">
        <w:rPr>
          <w:rFonts w:ascii="仿宋_GB2312" w:eastAsia="仿宋_GB2312" w:hint="eastAsia"/>
          <w:sz w:val="32"/>
          <w:szCs w:val="32"/>
        </w:rPr>
        <w:t>上</w:t>
      </w:r>
      <w:r w:rsidR="00F90778"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旬，</w:t>
      </w:r>
      <w:r w:rsidR="00D312A8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委宣传部、</w:t>
      </w:r>
      <w:r w:rsidR="00D312A8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科协、</w:t>
      </w:r>
      <w:r w:rsidR="00D312A8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科技</w:t>
      </w:r>
      <w:r w:rsidR="00D312A8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综合各</w:t>
      </w:r>
      <w:r w:rsidR="00556439">
        <w:rPr>
          <w:rFonts w:ascii="仿宋_GB2312" w:eastAsia="仿宋_GB2312" w:hint="eastAsia"/>
          <w:sz w:val="32"/>
          <w:szCs w:val="32"/>
        </w:rPr>
        <w:t>县（市、区）</w:t>
      </w:r>
      <w:r>
        <w:rPr>
          <w:rFonts w:ascii="仿宋_GB2312" w:eastAsia="仿宋_GB2312" w:hint="eastAsia"/>
          <w:sz w:val="32"/>
          <w:szCs w:val="32"/>
        </w:rPr>
        <w:t>各单位推荐情况，组织专家对候选人进行评选，遴选确定</w:t>
      </w:r>
      <w:r w:rsidRPr="0086296B">
        <w:rPr>
          <w:rFonts w:ascii="仿宋_GB2312" w:eastAsia="仿宋_GB2312" w:hint="eastAsia"/>
          <w:sz w:val="32"/>
          <w:szCs w:val="32"/>
        </w:rPr>
        <w:t>20</w:t>
      </w:r>
      <w:r w:rsidR="00F90778">
        <w:rPr>
          <w:rFonts w:ascii="仿宋_GB2312" w:eastAsia="仿宋_GB2312" w:hint="eastAsia"/>
          <w:sz w:val="32"/>
          <w:szCs w:val="32"/>
        </w:rPr>
        <w:t>20</w:t>
      </w:r>
      <w:r w:rsidRPr="0086296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“</w:t>
      </w:r>
      <w:r w:rsidR="00556439">
        <w:rPr>
          <w:rFonts w:ascii="仿宋_GB2312" w:eastAsia="仿宋_GB2312" w:hint="eastAsia"/>
          <w:sz w:val="32"/>
          <w:szCs w:val="32"/>
        </w:rPr>
        <w:t>滨州</w:t>
      </w:r>
      <w:r>
        <w:rPr>
          <w:rFonts w:ascii="仿宋_GB2312" w:eastAsia="仿宋_GB2312" w:hint="eastAsia"/>
          <w:sz w:val="32"/>
          <w:szCs w:val="32"/>
        </w:rPr>
        <w:t>最美科技工作者”，</w:t>
      </w:r>
      <w:r w:rsidR="00556439">
        <w:rPr>
          <w:rFonts w:ascii="仿宋_GB2312" w:eastAsia="仿宋_GB2312" w:hint="eastAsia"/>
          <w:sz w:val="32"/>
          <w:szCs w:val="32"/>
        </w:rPr>
        <w:t>择优</w:t>
      </w:r>
      <w:r w:rsidR="00F90778">
        <w:rPr>
          <w:rFonts w:ascii="仿宋_GB2312" w:eastAsia="仿宋_GB2312" w:hint="eastAsia"/>
          <w:sz w:val="32"/>
          <w:szCs w:val="32"/>
        </w:rPr>
        <w:t>向上</w:t>
      </w:r>
      <w:r w:rsidR="00556439">
        <w:rPr>
          <w:rFonts w:ascii="仿宋_GB2312" w:eastAsia="仿宋_GB2312" w:hint="eastAsia"/>
          <w:sz w:val="32"/>
          <w:szCs w:val="32"/>
        </w:rPr>
        <w:t>推荐</w:t>
      </w:r>
      <w:r w:rsidR="00E2256F">
        <w:rPr>
          <w:rFonts w:ascii="仿宋_GB2312" w:eastAsia="仿宋_GB2312" w:hint="eastAsia"/>
          <w:sz w:val="32"/>
          <w:szCs w:val="32"/>
        </w:rPr>
        <w:t>，</w:t>
      </w:r>
      <w:r w:rsidR="00DD6D3F">
        <w:rPr>
          <w:rFonts w:ascii="仿宋_GB2312" w:eastAsia="仿宋_GB2312" w:hint="eastAsia"/>
          <w:sz w:val="32"/>
          <w:szCs w:val="32"/>
        </w:rPr>
        <w:t>择机</w:t>
      </w:r>
      <w:r>
        <w:rPr>
          <w:rFonts w:ascii="仿宋_GB2312" w:eastAsia="仿宋_GB2312" w:hint="eastAsia"/>
          <w:sz w:val="32"/>
          <w:szCs w:val="32"/>
        </w:rPr>
        <w:t>举办发布仪式。有条件的</w:t>
      </w:r>
      <w:r w:rsidR="00F320B2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级学会、</w:t>
      </w:r>
      <w:r>
        <w:rPr>
          <w:rFonts w:ascii="仿宋_GB2312" w:eastAsia="仿宋_GB2312"/>
          <w:sz w:val="32"/>
          <w:szCs w:val="32"/>
        </w:rPr>
        <w:t>高校</w:t>
      </w:r>
      <w:r>
        <w:rPr>
          <w:rFonts w:ascii="仿宋_GB2312" w:eastAsia="仿宋_GB2312" w:hint="eastAsia"/>
          <w:sz w:val="32"/>
          <w:szCs w:val="32"/>
        </w:rPr>
        <w:t>科协</w:t>
      </w:r>
      <w:r w:rsidR="00F320B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企业科协可结合实际发布本领域本单位“最美科技工作者”。</w:t>
      </w:r>
    </w:p>
    <w:p w:rsidR="008D209E" w:rsidRDefault="001D0EB2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4</w:t>
      </w:r>
      <w:r w:rsidR="00704FA4">
        <w:rPr>
          <w:rFonts w:ascii="楷体_GB2312" w:eastAsia="楷体_GB2312" w:hint="eastAsia"/>
          <w:sz w:val="32"/>
          <w:szCs w:val="32"/>
        </w:rPr>
        <w:t>.</w:t>
      </w:r>
      <w:r>
        <w:rPr>
          <w:rFonts w:ascii="楷体_GB2312" w:eastAsia="楷体_GB2312" w:hint="eastAsia"/>
          <w:sz w:val="32"/>
          <w:szCs w:val="32"/>
        </w:rPr>
        <w:t>集中宣传。</w:t>
      </w:r>
      <w:r w:rsidRPr="004A695D">
        <w:rPr>
          <w:rFonts w:ascii="仿宋_GB2312" w:eastAsia="仿宋_GB2312" w:hint="eastAsia"/>
          <w:sz w:val="32"/>
          <w:szCs w:val="32"/>
        </w:rPr>
        <w:t>5月</w:t>
      </w:r>
      <w:r w:rsidR="004C29FC">
        <w:rPr>
          <w:rFonts w:ascii="仿宋_GB2312" w:eastAsia="仿宋_GB2312" w:hint="eastAsia"/>
          <w:sz w:val="32"/>
          <w:szCs w:val="32"/>
        </w:rPr>
        <w:t>中</w:t>
      </w:r>
      <w:r w:rsidRPr="004A695D">
        <w:rPr>
          <w:rFonts w:ascii="仿宋_GB2312" w:eastAsia="仿宋_GB2312" w:hint="eastAsia"/>
          <w:sz w:val="32"/>
          <w:szCs w:val="32"/>
        </w:rPr>
        <w:t>下旬起，</w:t>
      </w:r>
      <w:r w:rsidR="00F320B2" w:rsidRPr="004A695D">
        <w:rPr>
          <w:rFonts w:ascii="仿宋_GB2312" w:eastAsia="仿宋_GB2312" w:hint="eastAsia"/>
          <w:sz w:val="32"/>
          <w:szCs w:val="32"/>
        </w:rPr>
        <w:t>县区</w:t>
      </w:r>
      <w:r w:rsidRPr="004A695D">
        <w:rPr>
          <w:rFonts w:ascii="仿宋_GB2312" w:eastAsia="仿宋_GB2312" w:hint="eastAsia"/>
          <w:sz w:val="32"/>
          <w:szCs w:val="32"/>
        </w:rPr>
        <w:t>层面由</w:t>
      </w:r>
      <w:r w:rsidR="00F320B2" w:rsidRPr="004A695D">
        <w:rPr>
          <w:rFonts w:ascii="仿宋_GB2312" w:eastAsia="仿宋_GB2312" w:hint="eastAsia"/>
          <w:sz w:val="32"/>
          <w:szCs w:val="32"/>
        </w:rPr>
        <w:t>县（市、区）</w:t>
      </w:r>
      <w:r w:rsidRPr="004A695D">
        <w:rPr>
          <w:rFonts w:ascii="仿宋_GB2312" w:eastAsia="仿宋_GB2312" w:hint="eastAsia"/>
          <w:sz w:val="32"/>
          <w:szCs w:val="32"/>
        </w:rPr>
        <w:t>委宣传部牵头，在各级主流媒体广泛宣传发布本地区</w:t>
      </w:r>
      <w:bookmarkStart w:id="3" w:name="OLE_LINK23"/>
      <w:bookmarkStart w:id="4" w:name="OLE_LINK24"/>
      <w:r w:rsidRPr="004A695D">
        <w:rPr>
          <w:rFonts w:ascii="仿宋_GB2312" w:eastAsia="仿宋_GB2312" w:hint="eastAsia"/>
          <w:sz w:val="32"/>
          <w:szCs w:val="32"/>
        </w:rPr>
        <w:t>“最美科技工作者”</w:t>
      </w:r>
      <w:bookmarkEnd w:id="3"/>
      <w:bookmarkEnd w:id="4"/>
      <w:r w:rsidRPr="004A695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对先进事迹进行广泛宣传报道。“</w:t>
      </w:r>
      <w:r w:rsidR="00F320B2">
        <w:rPr>
          <w:rFonts w:ascii="仿宋_GB2312" w:eastAsia="仿宋_GB2312" w:hint="eastAsia"/>
          <w:sz w:val="32"/>
          <w:szCs w:val="32"/>
        </w:rPr>
        <w:t>滨州</w:t>
      </w:r>
      <w:r>
        <w:rPr>
          <w:rFonts w:ascii="仿宋_GB2312" w:eastAsia="仿宋_GB2312" w:hint="eastAsia"/>
          <w:sz w:val="32"/>
          <w:szCs w:val="32"/>
        </w:rPr>
        <w:t>最美科技工作者”发布仪式举办后，学习宣传活动在各媒体平台全面铺开，对</w:t>
      </w:r>
      <w:r>
        <w:rPr>
          <w:rFonts w:ascii="仿宋_GB2312" w:eastAsia="仿宋_GB2312" w:hint="eastAsia"/>
          <w:kern w:val="0"/>
          <w:sz w:val="32"/>
          <w:szCs w:val="32"/>
        </w:rPr>
        <w:t>“最美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科技工作者”</w:t>
      </w:r>
      <w:r>
        <w:rPr>
          <w:rFonts w:ascii="仿宋_GB2312" w:eastAsia="仿宋_GB2312" w:hint="eastAsia"/>
          <w:sz w:val="32"/>
          <w:szCs w:val="32"/>
        </w:rPr>
        <w:t>进行广泛报道，形成宣传声势。用好用活新媒体，广泛推送，</w:t>
      </w:r>
      <w:r w:rsidR="006248A2">
        <w:rPr>
          <w:rFonts w:ascii="仿宋_GB2312" w:eastAsia="仿宋_GB2312" w:hint="eastAsia"/>
          <w:sz w:val="32"/>
          <w:szCs w:val="32"/>
        </w:rPr>
        <w:t>并通过有关渠道积极向上推荐，</w:t>
      </w:r>
      <w:r>
        <w:rPr>
          <w:rFonts w:ascii="仿宋_GB2312" w:eastAsia="仿宋_GB2312" w:hint="eastAsia"/>
          <w:sz w:val="32"/>
          <w:szCs w:val="32"/>
        </w:rPr>
        <w:t>扩大活动吸引力影响力引导力。</w:t>
      </w:r>
    </w:p>
    <w:p w:rsidR="008D209E" w:rsidRDefault="001D0EB2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5</w:t>
      </w:r>
      <w:r w:rsidR="00704FA4">
        <w:rPr>
          <w:rFonts w:ascii="楷体_GB2312" w:eastAsia="楷体_GB2312" w:hint="eastAsia"/>
          <w:sz w:val="32"/>
          <w:szCs w:val="32"/>
        </w:rPr>
        <w:t>.</w:t>
      </w:r>
      <w:r>
        <w:rPr>
          <w:rFonts w:ascii="楷体_GB2312" w:eastAsia="楷体_GB2312" w:hint="eastAsia"/>
          <w:sz w:val="32"/>
          <w:szCs w:val="32"/>
        </w:rPr>
        <w:t>深入学习。</w:t>
      </w:r>
      <w:r>
        <w:rPr>
          <w:rFonts w:ascii="仿宋_GB2312" w:eastAsia="仿宋_GB2312" w:hint="eastAsia"/>
          <w:sz w:val="32"/>
          <w:szCs w:val="32"/>
        </w:rPr>
        <w:t>各</w:t>
      </w:r>
      <w:r w:rsidR="00A66DF3">
        <w:rPr>
          <w:rFonts w:ascii="仿宋_GB2312" w:eastAsia="仿宋_GB2312" w:hint="eastAsia"/>
          <w:sz w:val="32"/>
          <w:szCs w:val="32"/>
        </w:rPr>
        <w:t>县（市、区）</w:t>
      </w:r>
      <w:r w:rsidR="00F9077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各单位要围绕“最美科技工作者”主题，结合实际开展形式多样的学习分享活动。灵活运用</w:t>
      </w:r>
      <w:r w:rsidR="007129AA">
        <w:rPr>
          <w:rFonts w:ascii="仿宋_GB2312" w:eastAsia="仿宋_GB2312" w:hint="eastAsia"/>
          <w:sz w:val="32"/>
          <w:szCs w:val="32"/>
        </w:rPr>
        <w:t>多种</w:t>
      </w:r>
      <w:r>
        <w:rPr>
          <w:rFonts w:ascii="仿宋_GB2312" w:eastAsia="仿宋_GB2312" w:hint="eastAsia"/>
          <w:sz w:val="32"/>
          <w:szCs w:val="32"/>
        </w:rPr>
        <w:t>形式</w:t>
      </w:r>
      <w:r w:rsidR="00EA3C1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采取</w:t>
      </w:r>
      <w:r w:rsidR="00EA3C16">
        <w:rPr>
          <w:rFonts w:ascii="仿宋_GB2312" w:eastAsia="仿宋_GB2312" w:hint="eastAsia"/>
          <w:sz w:val="32"/>
          <w:szCs w:val="32"/>
        </w:rPr>
        <w:t>多种</w:t>
      </w:r>
      <w:r>
        <w:rPr>
          <w:rFonts w:ascii="仿宋_GB2312" w:eastAsia="仿宋_GB2312" w:hint="eastAsia"/>
          <w:sz w:val="32"/>
          <w:szCs w:val="32"/>
        </w:rPr>
        <w:t>方式，讲好感人故事、谈出学习心得、升华</w:t>
      </w:r>
      <w:r w:rsidR="00E2256F">
        <w:rPr>
          <w:rFonts w:ascii="仿宋_GB2312" w:eastAsia="仿宋_GB2312" w:hint="eastAsia"/>
          <w:sz w:val="32"/>
          <w:szCs w:val="32"/>
        </w:rPr>
        <w:t>责任</w:t>
      </w:r>
      <w:r>
        <w:rPr>
          <w:rFonts w:ascii="仿宋_GB2312" w:eastAsia="仿宋_GB2312" w:hint="eastAsia"/>
          <w:sz w:val="32"/>
          <w:szCs w:val="32"/>
        </w:rPr>
        <w:t>使命，引导广大科技工作者不断从先进身上汲取精神营养，把“最美科技工作者”学习宣传活动激发的爱国之情、报国之志转化为投身创新实践的实际行动，进一步提振科技工作者勇攀科技高峰、建功立业新时代的精气神。</w:t>
      </w:r>
    </w:p>
    <w:p w:rsidR="008D209E" w:rsidRDefault="001D0EB2">
      <w:pPr>
        <w:spacing w:line="54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四、遴选标准</w:t>
      </w:r>
    </w:p>
    <w:p w:rsidR="008D209E" w:rsidRDefault="001D0EB2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bookmarkStart w:id="5" w:name="OLE_LINK100"/>
      <w:bookmarkStart w:id="6" w:name="OLE_LINK101"/>
      <w:r>
        <w:rPr>
          <w:rFonts w:ascii="仿宋_GB2312" w:eastAsia="仿宋_GB2312" w:hint="eastAsia"/>
          <w:sz w:val="32"/>
          <w:szCs w:val="32"/>
        </w:rPr>
        <w:t>遴选标准应以科技工作者的思想品质、精神风貌和工作实绩为衡量基准，具体标准如下：</w:t>
      </w:r>
    </w:p>
    <w:p w:rsidR="008D209E" w:rsidRDefault="001D0EB2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1.热爱祖国，拥护党的路线、方针、政策，思想政治坚定，热爱祖国，作风廉洁，遵纪守法。</w:t>
      </w:r>
    </w:p>
    <w:p w:rsidR="008D209E" w:rsidRDefault="001D0EB2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2.自觉践行社会主义核心价值观，恪守科学道德、树立良好学风，淡泊名利、艰苦奋斗、无私奉献。</w:t>
      </w:r>
    </w:p>
    <w:p w:rsidR="008D209E" w:rsidRDefault="001D0EB2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3.长期从事科学研究、科学普及、科技推广、科技扶贫、技术创新、成果转化等科技事业，得到社会广泛认可，事迹感人，适合公开宣传，有突出的先进性、代表性和影响力。</w:t>
      </w:r>
    </w:p>
    <w:p w:rsidR="00A13021" w:rsidRDefault="001D0EB2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A13021">
        <w:rPr>
          <w:rFonts w:ascii="仿宋_GB2312" w:eastAsia="仿宋_GB2312" w:hint="eastAsia"/>
          <w:sz w:val="32"/>
          <w:szCs w:val="32"/>
        </w:rPr>
        <w:t>注重在急难险重任务中，站得出来，冲得上去，发挥先锋模范作用，体现责任担当的科技工作者。</w:t>
      </w:r>
    </w:p>
    <w:p w:rsidR="008D209E" w:rsidRDefault="00A13021" w:rsidP="00A13021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1D0EB2">
        <w:rPr>
          <w:rFonts w:ascii="仿宋_GB2312" w:eastAsia="仿宋_GB2312" w:hint="eastAsia"/>
          <w:spacing w:val="6"/>
          <w:sz w:val="32"/>
          <w:szCs w:val="32"/>
        </w:rPr>
        <w:t>注重推荐长期奋战在工作一线、为推动地方</w:t>
      </w:r>
      <w:r w:rsidR="00E2256F">
        <w:rPr>
          <w:rFonts w:ascii="仿宋_GB2312" w:eastAsia="仿宋_GB2312" w:hint="eastAsia"/>
          <w:spacing w:val="6"/>
          <w:sz w:val="32"/>
          <w:szCs w:val="32"/>
        </w:rPr>
        <w:t>经济</w:t>
      </w:r>
      <w:r w:rsidR="001D0EB2">
        <w:rPr>
          <w:rFonts w:ascii="仿宋_GB2312" w:eastAsia="仿宋_GB2312" w:hint="eastAsia"/>
          <w:spacing w:val="6"/>
          <w:sz w:val="32"/>
          <w:szCs w:val="32"/>
        </w:rPr>
        <w:t>社会发</w:t>
      </w:r>
      <w:r w:rsidR="001D0EB2">
        <w:rPr>
          <w:rFonts w:ascii="仿宋_GB2312" w:eastAsia="仿宋_GB2312" w:hint="eastAsia"/>
          <w:spacing w:val="6"/>
          <w:sz w:val="32"/>
          <w:szCs w:val="32"/>
        </w:rPr>
        <w:lastRenderedPageBreak/>
        <w:t>展和学科建设做出突出贡献的优秀基层一线科技工作者。</w:t>
      </w:r>
    </w:p>
    <w:bookmarkEnd w:id="5"/>
    <w:bookmarkEnd w:id="6"/>
    <w:p w:rsidR="008D209E" w:rsidRDefault="001D0EB2">
      <w:pPr>
        <w:spacing w:line="54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五、有关要求 </w:t>
      </w:r>
    </w:p>
    <w:p w:rsidR="008D209E" w:rsidRDefault="001D0EB2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1．加强组织领导。</w:t>
      </w:r>
      <w:r>
        <w:rPr>
          <w:rFonts w:ascii="仿宋_GB2312" w:eastAsia="仿宋_GB2312" w:hint="eastAsia"/>
          <w:spacing w:val="6"/>
          <w:sz w:val="32"/>
          <w:szCs w:val="32"/>
        </w:rPr>
        <w:t>开展“</w:t>
      </w:r>
      <w:r w:rsidR="00791435">
        <w:rPr>
          <w:rFonts w:ascii="仿宋_GB2312" w:eastAsia="仿宋_GB2312" w:hint="eastAsia"/>
          <w:spacing w:val="6"/>
          <w:sz w:val="32"/>
          <w:szCs w:val="32"/>
        </w:rPr>
        <w:t>滨州</w:t>
      </w:r>
      <w:r>
        <w:rPr>
          <w:rFonts w:ascii="仿宋_GB2312" w:eastAsia="仿宋_GB2312" w:hint="eastAsia"/>
          <w:spacing w:val="6"/>
          <w:sz w:val="32"/>
          <w:szCs w:val="32"/>
        </w:rPr>
        <w:t>最美科技工作者”学习宣传活动是社会主义精神文明建设的一件大事，是做好科技工作者政治引领和政治吸纳工作的实际举措。各</w:t>
      </w:r>
      <w:r w:rsidR="00791435">
        <w:rPr>
          <w:rFonts w:ascii="仿宋_GB2312" w:eastAsia="仿宋_GB2312" w:hint="eastAsia"/>
          <w:sz w:val="32"/>
          <w:szCs w:val="32"/>
        </w:rPr>
        <w:t>县（市、区）</w:t>
      </w:r>
      <w:r>
        <w:rPr>
          <w:rFonts w:ascii="仿宋_GB2312" w:eastAsia="仿宋_GB2312" w:hint="eastAsia"/>
          <w:spacing w:val="6"/>
          <w:sz w:val="32"/>
          <w:szCs w:val="32"/>
        </w:rPr>
        <w:t>各单位要充分认清活动的重要意义，切实加强组织领导，精心筹划部署，严密组织实施，积极稳妥做好各相关工作，确保活动有力有序有效推进。</w:t>
      </w:r>
    </w:p>
    <w:p w:rsidR="008D209E" w:rsidRDefault="001D0EB2">
      <w:pPr>
        <w:spacing w:line="540" w:lineRule="exact"/>
        <w:ind w:firstLineChars="200" w:firstLine="640"/>
        <w:contextualSpacing/>
        <w:rPr>
          <w:rFonts w:ascii="仿宋_GB2312" w:eastAsia="仿宋_GB2312"/>
          <w:spacing w:val="6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2．搞好统筹协调。</w:t>
      </w:r>
      <w:r>
        <w:rPr>
          <w:rFonts w:ascii="仿宋_GB2312" w:eastAsia="仿宋_GB2312" w:hint="eastAsia"/>
          <w:spacing w:val="6"/>
          <w:sz w:val="32"/>
          <w:szCs w:val="32"/>
        </w:rPr>
        <w:t>各</w:t>
      </w:r>
      <w:r w:rsidR="00791435">
        <w:rPr>
          <w:rFonts w:ascii="仿宋_GB2312" w:eastAsia="仿宋_GB2312" w:hint="eastAsia"/>
          <w:sz w:val="32"/>
          <w:szCs w:val="32"/>
        </w:rPr>
        <w:t>县（市、区）</w:t>
      </w:r>
      <w:r>
        <w:rPr>
          <w:rFonts w:ascii="仿宋_GB2312" w:eastAsia="仿宋_GB2312" w:hint="eastAsia"/>
          <w:spacing w:val="6"/>
          <w:sz w:val="32"/>
          <w:szCs w:val="32"/>
        </w:rPr>
        <w:t>各单位要切实履行职能，充分发挥各自优势，加强协调、形成合力，组织好本地区本领域本单位“最美科技工作者”学习宣传活动，及时推荐报送典型线索，配合做好采访、拍摄各项工作，共同把活动抓出质量、抓出声势、抓出影响。</w:t>
      </w:r>
    </w:p>
    <w:p w:rsidR="008D209E" w:rsidRDefault="001D0EB2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3．坚持工作原则。</w:t>
      </w:r>
      <w:r>
        <w:rPr>
          <w:rFonts w:ascii="仿宋_GB2312" w:eastAsia="仿宋_GB2312" w:hint="eastAsia"/>
          <w:spacing w:val="6"/>
          <w:sz w:val="32"/>
          <w:szCs w:val="32"/>
        </w:rPr>
        <w:t>各</w:t>
      </w:r>
      <w:r w:rsidR="0055224D">
        <w:rPr>
          <w:rFonts w:ascii="仿宋_GB2312" w:eastAsia="仿宋_GB2312" w:hint="eastAsia"/>
          <w:sz w:val="32"/>
          <w:szCs w:val="32"/>
        </w:rPr>
        <w:t>县（市、区）</w:t>
      </w:r>
      <w:r>
        <w:rPr>
          <w:rFonts w:ascii="仿宋_GB2312" w:eastAsia="仿宋_GB2312" w:hint="eastAsia"/>
          <w:spacing w:val="6"/>
          <w:sz w:val="32"/>
          <w:szCs w:val="32"/>
        </w:rPr>
        <w:t>各单位要</w:t>
      </w:r>
      <w:r>
        <w:rPr>
          <w:rFonts w:ascii="仿宋_GB2312" w:eastAsia="仿宋_GB2312" w:hint="eastAsia"/>
          <w:sz w:val="32"/>
          <w:szCs w:val="32"/>
        </w:rPr>
        <w:t>坚持“公开、公正、公平、择优”原则，严格遵守评选标准，充分发扬民主，保证推荐质量。要严格按照遴选标准和民主程序确定推荐人选，并在一定范围内公示。</w:t>
      </w:r>
    </w:p>
    <w:p w:rsidR="008D209E" w:rsidRDefault="001D0EB2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4．注重改进创新。</w:t>
      </w:r>
      <w:r>
        <w:rPr>
          <w:rFonts w:ascii="仿宋_GB2312" w:eastAsia="仿宋_GB2312" w:hint="eastAsia"/>
          <w:sz w:val="32"/>
          <w:szCs w:val="32"/>
        </w:rPr>
        <w:t>要充分运用群众喜闻</w:t>
      </w:r>
      <w:bookmarkStart w:id="7" w:name="OLE_LINK117"/>
      <w:bookmarkStart w:id="8" w:name="OLE_LINK116"/>
      <w:r>
        <w:rPr>
          <w:rFonts w:ascii="仿宋_GB2312" w:eastAsia="仿宋_GB2312" w:hint="eastAsia"/>
          <w:sz w:val="32"/>
          <w:szCs w:val="32"/>
        </w:rPr>
        <w:t>乐见的载体平台，大力推进学习宣传活动理念、内容、手段等全方位创新，增强</w:t>
      </w:r>
      <w:bookmarkEnd w:id="7"/>
      <w:bookmarkEnd w:id="8"/>
      <w:r>
        <w:rPr>
          <w:rFonts w:ascii="仿宋_GB2312" w:eastAsia="仿宋_GB2312" w:hint="eastAsia"/>
          <w:sz w:val="32"/>
          <w:szCs w:val="32"/>
        </w:rPr>
        <w:t>活动的吸引力感染力引导力。要充分考虑科技工作者工作的实际特点，注重调动广大科技工作者参与的积极性，发挥好典型示范的激励作用，使学习典型、争当先进蔚然成风。</w:t>
      </w:r>
    </w:p>
    <w:p w:rsidR="008F7A2C" w:rsidRDefault="008F7A2C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人：周金兰  王靖康</w:t>
      </w:r>
    </w:p>
    <w:p w:rsidR="008F7A2C" w:rsidRDefault="008F7A2C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联系电话：0543-3162306</w:t>
      </w:r>
    </w:p>
    <w:p w:rsidR="008F7A2C" w:rsidRDefault="008F7A2C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E97486">
        <w:rPr>
          <w:rFonts w:ascii="仿宋_GB2312" w:eastAsia="仿宋_GB2312" w:hint="eastAsia"/>
          <w:sz w:val="32"/>
          <w:szCs w:val="32"/>
        </w:rPr>
        <w:t>电子邮箱</w:t>
      </w:r>
      <w:r>
        <w:rPr>
          <w:rFonts w:ascii="仿宋_GB2312" w:eastAsia="仿宋_GB2312" w:hint="eastAsia"/>
          <w:sz w:val="32"/>
          <w:szCs w:val="32"/>
        </w:rPr>
        <w:t>：bzkxxhb</w:t>
      </w:r>
      <w:r w:rsidRPr="00E97486">
        <w:rPr>
          <w:rFonts w:ascii="仿宋_GB2312" w:eastAsia="仿宋_GB2312" w:hint="eastAsia"/>
          <w:sz w:val="32"/>
          <w:szCs w:val="32"/>
        </w:rPr>
        <w:t>@</w:t>
      </w:r>
      <w:r>
        <w:rPr>
          <w:rFonts w:ascii="仿宋_GB2312" w:eastAsia="仿宋_GB2312" w:hint="eastAsia"/>
          <w:sz w:val="32"/>
          <w:szCs w:val="32"/>
        </w:rPr>
        <w:t>163.com</w:t>
      </w:r>
    </w:p>
    <w:p w:rsidR="008D209E" w:rsidRDefault="008D209E">
      <w:pPr>
        <w:spacing w:line="540" w:lineRule="exact"/>
        <w:contextualSpacing/>
        <w:rPr>
          <w:rFonts w:ascii="仿宋_GB2312" w:eastAsia="仿宋_GB2312"/>
          <w:sz w:val="32"/>
          <w:szCs w:val="32"/>
        </w:rPr>
      </w:pPr>
    </w:p>
    <w:p w:rsidR="008D209E" w:rsidRDefault="001D0EB2" w:rsidP="005F7274">
      <w:pPr>
        <w:spacing w:line="54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bookmarkStart w:id="9" w:name="OLE_LINK3"/>
      <w:bookmarkStart w:id="10" w:name="OLE_LINK4"/>
      <w:r>
        <w:rPr>
          <w:rFonts w:ascii="仿宋_GB2312" w:eastAsia="仿宋_GB2312"/>
          <w:sz w:val="32"/>
          <w:szCs w:val="32"/>
        </w:rPr>
        <w:t>1.</w:t>
      </w:r>
      <w:bookmarkStart w:id="11" w:name="OLE_LINK1"/>
      <w:bookmarkStart w:id="12" w:name="OLE_LINK2"/>
      <w:bookmarkEnd w:id="9"/>
      <w:bookmarkEnd w:id="10"/>
      <w:r>
        <w:rPr>
          <w:rFonts w:ascii="仿宋_GB2312" w:eastAsia="仿宋_GB2312" w:hint="eastAsia"/>
          <w:sz w:val="32"/>
          <w:szCs w:val="32"/>
        </w:rPr>
        <w:t>20</w:t>
      </w:r>
      <w:r w:rsidR="00584593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bookmarkEnd w:id="11"/>
      <w:bookmarkEnd w:id="12"/>
      <w:r>
        <w:rPr>
          <w:rFonts w:ascii="仿宋_GB2312" w:eastAsia="仿宋_GB2312" w:hint="eastAsia"/>
          <w:sz w:val="32"/>
          <w:szCs w:val="32"/>
        </w:rPr>
        <w:t>“</w:t>
      </w:r>
      <w:r w:rsidR="0055224D">
        <w:rPr>
          <w:rFonts w:ascii="仿宋_GB2312" w:eastAsia="仿宋_GB2312" w:hint="eastAsia"/>
          <w:sz w:val="32"/>
          <w:szCs w:val="32"/>
        </w:rPr>
        <w:t>滨州</w:t>
      </w:r>
      <w:r>
        <w:rPr>
          <w:rFonts w:ascii="仿宋_GB2312" w:eastAsia="仿宋_GB2312" w:hint="eastAsia"/>
          <w:sz w:val="32"/>
          <w:szCs w:val="32"/>
        </w:rPr>
        <w:t>最美科技工作者”推荐表</w:t>
      </w:r>
    </w:p>
    <w:p w:rsidR="008D209E" w:rsidRDefault="005F7274" w:rsidP="005F7274">
      <w:pPr>
        <w:spacing w:line="540" w:lineRule="exact"/>
        <w:ind w:firstLineChars="500" w:firstLine="160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1D0EB2">
        <w:rPr>
          <w:rFonts w:ascii="仿宋_GB2312" w:eastAsia="仿宋_GB2312" w:hint="eastAsia"/>
          <w:sz w:val="32"/>
          <w:szCs w:val="32"/>
        </w:rPr>
        <w:t>.20</w:t>
      </w:r>
      <w:r w:rsidR="00584593">
        <w:rPr>
          <w:rFonts w:ascii="仿宋_GB2312" w:eastAsia="仿宋_GB2312" w:hint="eastAsia"/>
          <w:sz w:val="32"/>
          <w:szCs w:val="32"/>
        </w:rPr>
        <w:t>20</w:t>
      </w:r>
      <w:r w:rsidR="001D0EB2">
        <w:rPr>
          <w:rFonts w:ascii="仿宋_GB2312" w:eastAsia="仿宋_GB2312" w:hint="eastAsia"/>
          <w:sz w:val="32"/>
          <w:szCs w:val="32"/>
        </w:rPr>
        <w:t>年</w:t>
      </w:r>
      <w:r w:rsidR="001D0EB2">
        <w:rPr>
          <w:rFonts w:ascii="仿宋_GB2312" w:eastAsia="仿宋_GB2312" w:hint="eastAsia"/>
          <w:kern w:val="0"/>
          <w:sz w:val="32"/>
          <w:szCs w:val="32"/>
        </w:rPr>
        <w:t>“</w:t>
      </w:r>
      <w:r w:rsidR="0055224D">
        <w:rPr>
          <w:rFonts w:ascii="仿宋_GB2312" w:eastAsia="仿宋_GB2312" w:hint="eastAsia"/>
          <w:kern w:val="0"/>
          <w:sz w:val="32"/>
          <w:szCs w:val="32"/>
        </w:rPr>
        <w:t>滨州</w:t>
      </w:r>
      <w:r w:rsidR="001D0EB2">
        <w:rPr>
          <w:rFonts w:ascii="仿宋_GB2312" w:eastAsia="仿宋_GB2312" w:hint="eastAsia"/>
          <w:kern w:val="0"/>
          <w:sz w:val="32"/>
          <w:szCs w:val="32"/>
        </w:rPr>
        <w:t>最美科技工作者”</w:t>
      </w:r>
      <w:r w:rsidR="001D0EB2">
        <w:rPr>
          <w:rFonts w:ascii="仿宋_GB2312" w:eastAsia="仿宋_GB2312" w:hint="eastAsia"/>
          <w:sz w:val="32"/>
          <w:szCs w:val="32"/>
        </w:rPr>
        <w:t>候选人汇总表</w:t>
      </w:r>
    </w:p>
    <w:p w:rsidR="008D209E" w:rsidRDefault="008D209E">
      <w:pPr>
        <w:spacing w:line="540" w:lineRule="exact"/>
        <w:contextualSpacing/>
      </w:pPr>
    </w:p>
    <w:p w:rsidR="009B2804" w:rsidRPr="009B2804" w:rsidRDefault="009B2804">
      <w:pPr>
        <w:spacing w:line="540" w:lineRule="exact"/>
        <w:contextualSpacing/>
      </w:pPr>
    </w:p>
    <w:p w:rsidR="008D209E" w:rsidRDefault="001D0EB2">
      <w:pPr>
        <w:spacing w:line="54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</w:t>
      </w:r>
      <w:r w:rsidR="0055224D">
        <w:rPr>
          <w:rFonts w:ascii="仿宋_GB2312" w:eastAsia="仿宋_GB2312" w:hint="eastAsia"/>
          <w:sz w:val="32"/>
          <w:szCs w:val="32"/>
        </w:rPr>
        <w:t>滨州市</w:t>
      </w:r>
      <w:r>
        <w:rPr>
          <w:rFonts w:ascii="仿宋_GB2312" w:eastAsia="仿宋_GB2312" w:hint="eastAsia"/>
          <w:sz w:val="32"/>
          <w:szCs w:val="32"/>
        </w:rPr>
        <w:t xml:space="preserve">委宣传部  </w:t>
      </w:r>
      <w:r w:rsidR="0055224D">
        <w:rPr>
          <w:rFonts w:ascii="仿宋_GB2312" w:eastAsia="仿宋_GB2312" w:hint="eastAsia"/>
          <w:sz w:val="32"/>
          <w:szCs w:val="32"/>
        </w:rPr>
        <w:t>滨州市</w:t>
      </w:r>
      <w:r>
        <w:rPr>
          <w:rFonts w:ascii="仿宋_GB2312" w:eastAsia="仿宋_GB2312" w:hint="eastAsia"/>
          <w:sz w:val="32"/>
          <w:szCs w:val="32"/>
        </w:rPr>
        <w:t xml:space="preserve">科学技术协会 </w:t>
      </w:r>
      <w:r w:rsidR="0055224D">
        <w:rPr>
          <w:rFonts w:ascii="仿宋_GB2312" w:eastAsia="仿宋_GB2312" w:hint="eastAsia"/>
          <w:sz w:val="32"/>
          <w:szCs w:val="32"/>
        </w:rPr>
        <w:t>滨州市科学技术局</w:t>
      </w:r>
    </w:p>
    <w:p w:rsidR="008D209E" w:rsidRDefault="001D0EB2" w:rsidP="00022A69">
      <w:pPr>
        <w:spacing w:line="540" w:lineRule="exact"/>
        <w:ind w:firstLineChars="1968" w:firstLine="6298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584593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CD168D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CD168D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D209E" w:rsidRDefault="008D209E">
      <w:pPr>
        <w:spacing w:line="540" w:lineRule="exact"/>
        <w:ind w:firstLineChars="500" w:firstLine="1600"/>
        <w:contextualSpacing/>
        <w:rPr>
          <w:rFonts w:ascii="仿宋_GB2312" w:eastAsia="仿宋_GB2312"/>
          <w:sz w:val="32"/>
          <w:szCs w:val="32"/>
        </w:rPr>
      </w:pPr>
    </w:p>
    <w:p w:rsidR="008D209E" w:rsidRDefault="008D209E">
      <w:pPr>
        <w:spacing w:line="540" w:lineRule="exact"/>
      </w:pPr>
    </w:p>
    <w:p w:rsidR="008D209E" w:rsidRDefault="008D209E">
      <w:pPr>
        <w:spacing w:line="540" w:lineRule="exact"/>
      </w:pPr>
    </w:p>
    <w:p w:rsidR="008D209E" w:rsidRDefault="008D209E">
      <w:pPr>
        <w:spacing w:line="540" w:lineRule="exact"/>
      </w:pPr>
    </w:p>
    <w:p w:rsidR="008D209E" w:rsidRDefault="008D209E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8D209E" w:rsidRDefault="008D209E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597CFF" w:rsidRDefault="00597CFF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597CFF" w:rsidRDefault="00597CFF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597CFF" w:rsidRDefault="00597CFF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597CFF" w:rsidRDefault="00597CFF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597CFF" w:rsidRDefault="00597CFF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8D209E" w:rsidRDefault="008D209E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8D209E" w:rsidRDefault="008D209E">
      <w:pPr>
        <w:spacing w:line="540" w:lineRule="exact"/>
        <w:rPr>
          <w:rFonts w:ascii="仿宋_GB2312" w:eastAsia="仿宋_GB2312"/>
          <w:sz w:val="32"/>
          <w:szCs w:val="32"/>
        </w:rPr>
      </w:pPr>
    </w:p>
    <w:tbl>
      <w:tblPr>
        <w:tblStyle w:val="a5"/>
        <w:tblW w:w="906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9060"/>
      </w:tblGrid>
      <w:tr w:rsidR="008D209E">
        <w:tc>
          <w:tcPr>
            <w:tcW w:w="9060" w:type="dxa"/>
          </w:tcPr>
          <w:p w:rsidR="008D209E" w:rsidRDefault="009B2804" w:rsidP="009C694F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滨州市科学技术协会</w:t>
            </w:r>
            <w:r w:rsidR="001D0EB2">
              <w:rPr>
                <w:rFonts w:ascii="仿宋_GB2312" w:eastAsia="仿宋_GB2312" w:hint="eastAsia"/>
                <w:sz w:val="32"/>
                <w:szCs w:val="32"/>
              </w:rPr>
              <w:t>办公室印发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</w:t>
            </w:r>
            <w:r w:rsidR="001D0EB2">
              <w:rPr>
                <w:rFonts w:ascii="仿宋_GB2312" w:eastAsia="仿宋_GB2312" w:hint="eastAsia"/>
                <w:sz w:val="32"/>
                <w:szCs w:val="32"/>
              </w:rPr>
              <w:t>20</w:t>
            </w:r>
            <w:r w:rsidR="00584593">
              <w:rPr>
                <w:rFonts w:ascii="仿宋_GB2312" w:eastAsia="仿宋_GB2312" w:hint="eastAsia"/>
                <w:sz w:val="32"/>
                <w:szCs w:val="32"/>
              </w:rPr>
              <w:t>20</w:t>
            </w:r>
            <w:r w:rsidR="001D0EB2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9C694F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="001D0EB2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9C694F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="001D0EB2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:rsidR="008D209E" w:rsidRDefault="001D0EB2">
      <w:r>
        <w:br w:type="page"/>
      </w:r>
    </w:p>
    <w:p w:rsidR="008D209E" w:rsidRDefault="001D0EB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8D209E" w:rsidRDefault="008D209E">
      <w:pPr>
        <w:spacing w:line="640" w:lineRule="exact"/>
        <w:rPr>
          <w:rFonts w:ascii="黑体" w:eastAsia="黑体" w:hAnsi="黑体"/>
        </w:rPr>
      </w:pPr>
    </w:p>
    <w:p w:rsidR="008D209E" w:rsidRDefault="008D209E">
      <w:pPr>
        <w:spacing w:line="640" w:lineRule="exact"/>
        <w:rPr>
          <w:rFonts w:ascii="黑体" w:eastAsia="黑体" w:hAnsi="黑体"/>
        </w:rPr>
      </w:pPr>
    </w:p>
    <w:p w:rsidR="008D209E" w:rsidRPr="004705FB" w:rsidRDefault="001D0EB2">
      <w:pPr>
        <w:spacing w:line="900" w:lineRule="exact"/>
        <w:jc w:val="center"/>
        <w:rPr>
          <w:rFonts w:asciiTheme="majorEastAsia" w:eastAsiaTheme="majorEastAsia" w:hAnsiTheme="majorEastAsia"/>
          <w:b/>
          <w:sz w:val="56"/>
          <w:szCs w:val="56"/>
        </w:rPr>
      </w:pPr>
      <w:r w:rsidRPr="004705FB">
        <w:rPr>
          <w:rFonts w:asciiTheme="majorEastAsia" w:eastAsiaTheme="majorEastAsia" w:hAnsiTheme="majorEastAsia" w:hint="eastAsia"/>
          <w:b/>
          <w:sz w:val="56"/>
          <w:szCs w:val="56"/>
        </w:rPr>
        <w:t>20</w:t>
      </w:r>
      <w:r w:rsidR="00206E71">
        <w:rPr>
          <w:rFonts w:asciiTheme="majorEastAsia" w:eastAsiaTheme="majorEastAsia" w:hAnsiTheme="majorEastAsia" w:hint="eastAsia"/>
          <w:b/>
          <w:sz w:val="56"/>
          <w:szCs w:val="56"/>
        </w:rPr>
        <w:t>20</w:t>
      </w:r>
      <w:r w:rsidRPr="004705FB">
        <w:rPr>
          <w:rFonts w:asciiTheme="majorEastAsia" w:eastAsiaTheme="majorEastAsia" w:hAnsiTheme="majorEastAsia" w:hint="eastAsia"/>
          <w:b/>
          <w:sz w:val="56"/>
          <w:szCs w:val="56"/>
        </w:rPr>
        <w:t>年“</w:t>
      </w:r>
      <w:r w:rsidR="0009523B" w:rsidRPr="004705FB">
        <w:rPr>
          <w:rFonts w:asciiTheme="majorEastAsia" w:eastAsiaTheme="majorEastAsia" w:hAnsiTheme="majorEastAsia" w:hint="eastAsia"/>
          <w:b/>
          <w:sz w:val="56"/>
          <w:szCs w:val="56"/>
        </w:rPr>
        <w:t>滨州</w:t>
      </w:r>
      <w:r w:rsidRPr="004705FB">
        <w:rPr>
          <w:rFonts w:asciiTheme="majorEastAsia" w:eastAsiaTheme="majorEastAsia" w:hAnsiTheme="majorEastAsia" w:hint="eastAsia"/>
          <w:b/>
          <w:sz w:val="56"/>
          <w:szCs w:val="56"/>
        </w:rPr>
        <w:t>最美科技工作者”</w:t>
      </w:r>
    </w:p>
    <w:p w:rsidR="008D209E" w:rsidRPr="004705FB" w:rsidRDefault="001D0EB2" w:rsidP="00CD168D">
      <w:pPr>
        <w:spacing w:beforeLines="100" w:line="900" w:lineRule="exact"/>
        <w:jc w:val="center"/>
        <w:rPr>
          <w:rFonts w:asciiTheme="majorEastAsia" w:eastAsiaTheme="majorEastAsia" w:hAnsiTheme="majorEastAsia"/>
          <w:b/>
          <w:sz w:val="56"/>
          <w:szCs w:val="56"/>
        </w:rPr>
      </w:pPr>
      <w:r w:rsidRPr="004705FB">
        <w:rPr>
          <w:rFonts w:asciiTheme="majorEastAsia" w:eastAsiaTheme="majorEastAsia" w:hAnsiTheme="majorEastAsia" w:hint="eastAsia"/>
          <w:b/>
          <w:sz w:val="56"/>
          <w:szCs w:val="56"/>
        </w:rPr>
        <w:t>推  荐  表</w:t>
      </w:r>
    </w:p>
    <w:p w:rsidR="008D209E" w:rsidRDefault="008D209E">
      <w:pPr>
        <w:spacing w:line="640" w:lineRule="exact"/>
        <w:rPr>
          <w:rFonts w:ascii="黑体" w:eastAsia="黑体" w:hAnsi="黑体"/>
        </w:rPr>
      </w:pPr>
    </w:p>
    <w:p w:rsidR="008D209E" w:rsidRDefault="008D209E">
      <w:pPr>
        <w:spacing w:line="640" w:lineRule="exact"/>
        <w:rPr>
          <w:rFonts w:ascii="黑体" w:eastAsia="黑体" w:hAnsi="黑体"/>
        </w:rPr>
      </w:pPr>
    </w:p>
    <w:p w:rsidR="008D209E" w:rsidRDefault="008D209E">
      <w:pPr>
        <w:spacing w:line="640" w:lineRule="exact"/>
        <w:rPr>
          <w:rFonts w:ascii="黑体" w:eastAsia="黑体" w:hAnsi="黑体"/>
        </w:rPr>
      </w:pPr>
    </w:p>
    <w:p w:rsidR="008D209E" w:rsidRDefault="008D209E">
      <w:pPr>
        <w:spacing w:line="640" w:lineRule="exact"/>
        <w:rPr>
          <w:rFonts w:ascii="黑体" w:eastAsia="黑体" w:hAnsi="黑体"/>
        </w:rPr>
      </w:pPr>
    </w:p>
    <w:p w:rsidR="008D209E" w:rsidRDefault="001D0EB2">
      <w:pPr>
        <w:spacing w:line="800" w:lineRule="exact"/>
        <w:ind w:firstLineChars="500" w:firstLine="1506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z w:val="30"/>
          <w:szCs w:val="30"/>
        </w:rPr>
        <w:t>候选人姓名：</w:t>
      </w:r>
    </w:p>
    <w:p w:rsidR="008D209E" w:rsidRDefault="001D0EB2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工作单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</w:p>
    <w:p w:rsidR="008D209E" w:rsidRDefault="001D0EB2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</w:p>
    <w:p w:rsidR="008D209E" w:rsidRDefault="008D209E">
      <w:pPr>
        <w:spacing w:line="800" w:lineRule="exact"/>
        <w:rPr>
          <w:rFonts w:hAnsi="Calibri"/>
          <w:b/>
          <w:sz w:val="30"/>
          <w:szCs w:val="30"/>
        </w:rPr>
      </w:pPr>
    </w:p>
    <w:p w:rsidR="008D209E" w:rsidRDefault="008D209E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8D209E" w:rsidRDefault="008D209E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8D209E" w:rsidRDefault="008D209E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8D209E" w:rsidRDefault="001D0EB2"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</w:t>
      </w:r>
      <w:r w:rsidR="00224848">
        <w:rPr>
          <w:rFonts w:hAnsi="黑体" w:hint="eastAsia"/>
          <w:sz w:val="30"/>
          <w:szCs w:val="30"/>
        </w:rPr>
        <w:t>20</w:t>
      </w:r>
      <w:r>
        <w:rPr>
          <w:rFonts w:hAnsi="黑体" w:hint="eastAsia"/>
          <w:sz w:val="30"/>
          <w:szCs w:val="30"/>
        </w:rPr>
        <w:t>年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月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日</w:t>
      </w:r>
    </w:p>
    <w:p w:rsidR="008D209E" w:rsidRDefault="001D0EB2">
      <w:pPr>
        <w:spacing w:line="640" w:lineRule="exact"/>
        <w:jc w:val="center"/>
        <w:rPr>
          <w:rFonts w:ascii="小标宋" w:eastAsia="小标宋" w:hAnsi="黑体"/>
          <w:sz w:val="44"/>
          <w:szCs w:val="44"/>
        </w:rPr>
      </w:pPr>
      <w:r>
        <w:rPr>
          <w:rFonts w:ascii="黑体" w:eastAsia="黑体" w:hAnsi="黑体"/>
        </w:rPr>
        <w:br w:type="page"/>
      </w:r>
      <w:r>
        <w:rPr>
          <w:rFonts w:ascii="小标宋" w:eastAsia="小标宋" w:hAnsi="黑体" w:hint="eastAsia"/>
          <w:sz w:val="44"/>
          <w:szCs w:val="44"/>
        </w:rPr>
        <w:lastRenderedPageBreak/>
        <w:t>填 表 说 明</w:t>
      </w:r>
    </w:p>
    <w:p w:rsidR="008D209E" w:rsidRDefault="008D209E"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 w:rsidR="008D209E" w:rsidRDefault="001D0EB2">
      <w:pPr>
        <w:spacing w:line="4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所在单位：填写候选人人事关系所在单位，应为法人单位。</w:t>
      </w:r>
    </w:p>
    <w:p w:rsidR="008D209E" w:rsidRDefault="001D0EB2">
      <w:pPr>
        <w:spacing w:line="48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推荐单位：</w:t>
      </w:r>
      <w:r w:rsidRPr="0009523B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09523B" w:rsidRPr="0009523B">
        <w:rPr>
          <w:rFonts w:asciiTheme="minorEastAsia" w:eastAsiaTheme="minorEastAsia" w:hAnsiTheme="minorEastAsia" w:hint="eastAsia"/>
          <w:sz w:val="28"/>
          <w:szCs w:val="28"/>
        </w:rPr>
        <w:t>县（市、区）</w:t>
      </w:r>
      <w:r w:rsidRPr="0009523B">
        <w:rPr>
          <w:rFonts w:asciiTheme="minorEastAsia" w:eastAsiaTheme="minorEastAsia" w:hAnsiTheme="minorEastAsia" w:hint="eastAsia"/>
          <w:sz w:val="28"/>
          <w:szCs w:val="28"/>
        </w:rPr>
        <w:t>推荐的由</w:t>
      </w:r>
      <w:r w:rsidR="0009523B" w:rsidRPr="0009523B">
        <w:rPr>
          <w:rFonts w:asciiTheme="minorEastAsia" w:eastAsiaTheme="minorEastAsia" w:hAnsiTheme="minorEastAsia" w:hint="eastAsia"/>
          <w:sz w:val="28"/>
          <w:szCs w:val="28"/>
        </w:rPr>
        <w:t>县（市、区）</w:t>
      </w:r>
      <w:r w:rsidRPr="0009523B">
        <w:rPr>
          <w:rFonts w:asciiTheme="minorEastAsia" w:eastAsiaTheme="minorEastAsia" w:hAnsiTheme="minorEastAsia" w:hint="eastAsia"/>
          <w:sz w:val="28"/>
          <w:szCs w:val="28"/>
        </w:rPr>
        <w:t>科协</w:t>
      </w:r>
      <w:r w:rsidR="0009523B">
        <w:rPr>
          <w:rFonts w:hint="eastAsia"/>
          <w:sz w:val="28"/>
          <w:szCs w:val="28"/>
        </w:rPr>
        <w:t>签章，市</w:t>
      </w:r>
      <w:r>
        <w:rPr>
          <w:rFonts w:hint="eastAsia"/>
          <w:sz w:val="28"/>
          <w:szCs w:val="28"/>
        </w:rPr>
        <w:t>级学会推荐的由</w:t>
      </w:r>
      <w:r w:rsidR="0009523B"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>级学会签章，高校科协推荐的由高校科协及所在高校共同签章，企业科协推荐的由企业科协及所在企业共同签章。</w:t>
      </w:r>
    </w:p>
    <w:p w:rsidR="008D209E" w:rsidRDefault="001D0EB2">
      <w:pPr>
        <w:adjustRightInd w:val="0"/>
        <w:spacing w:line="480" w:lineRule="exact"/>
        <w:ind w:rightChars="-70" w:right="-147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推荐表中所涉及日期统一用阿拉伯数字，如</w:t>
      </w:r>
      <w:r>
        <w:rPr>
          <w:rFonts w:hint="eastAsia"/>
          <w:sz w:val="28"/>
          <w:szCs w:val="28"/>
        </w:rPr>
        <w:t>20</w:t>
      </w:r>
      <w:r w:rsidR="00206E71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日。</w:t>
      </w:r>
    </w:p>
    <w:p w:rsidR="008D209E" w:rsidRDefault="001D0EB2"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照片为小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寸正面免冠彩色标准照，将照片电子版插入本表。</w:t>
      </w:r>
    </w:p>
    <w:p w:rsidR="008D209E" w:rsidRDefault="001D0EB2">
      <w:pPr>
        <w:spacing w:line="4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8D209E" w:rsidRDefault="001D0EB2"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毕业院校、工作单位填写全称，职务等要按照国家有关规定详细填写，属于内设机构职务的应填写具体部门，如“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学院院长”。</w:t>
      </w:r>
    </w:p>
    <w:p w:rsidR="008D209E" w:rsidRDefault="001D0EB2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工作经历从中专或大学毕业后填起，含科普工作经历。</w:t>
      </w:r>
    </w:p>
    <w:p w:rsidR="008D209E" w:rsidRDefault="001D0EB2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主要事迹和贡献</w:t>
      </w:r>
      <w:r>
        <w:rPr>
          <w:rFonts w:hint="eastAsia"/>
          <w:sz w:val="28"/>
          <w:szCs w:val="28"/>
        </w:rPr>
        <w:t>3000</w:t>
      </w:r>
      <w:r>
        <w:rPr>
          <w:rFonts w:hint="eastAsia"/>
          <w:sz w:val="28"/>
          <w:szCs w:val="28"/>
        </w:rPr>
        <w:t>字左右，内容应客观真实地反映候选人精神风貌、感人事迹、社会影响、所获重要奖励等情况。</w:t>
      </w:r>
    </w:p>
    <w:p w:rsidR="008D209E" w:rsidRDefault="001D0EB2"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 w:rsidR="008D209E" w:rsidRDefault="001D0EB2"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8D209E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:rsidR="008D209E" w:rsidRDefault="008D209E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8D209E" w:rsidRDefault="001D0EB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8D209E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8D209E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籍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8D209E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8D209E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8D209E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8D209E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8D209E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ind w:left="210" w:hangingChars="100" w:hanging="21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8D209E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ind w:left="280" w:hangingChars="100" w:hanging="28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邮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8D209E">
        <w:trPr>
          <w:cantSplit/>
          <w:trHeight w:hRule="exact" w:val="595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工</w:t>
            </w:r>
          </w:p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作</w:t>
            </w:r>
          </w:p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经</w:t>
            </w:r>
          </w:p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在何单位从事何工作</w:t>
            </w:r>
          </w:p>
        </w:tc>
      </w:tr>
      <w:tr w:rsidR="008D209E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8D209E">
        <w:trPr>
          <w:cantSplit/>
          <w:trHeight w:hRule="exact" w:val="595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8D209E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 w:rsidR="008D209E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 w:rsidR="008D209E">
        <w:trPr>
          <w:cantSplit/>
          <w:trHeight w:hRule="exact" w:val="624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 w:rsidR="008D209E">
        <w:trPr>
          <w:cantSplit/>
          <w:trHeight w:hRule="exact" w:val="3136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8D209E" w:rsidRDefault="001D0EB2"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t>主要事迹和贡献（</w:t>
            </w:r>
            <w:r>
              <w:rPr>
                <w:rFonts w:hAnsi="黑体" w:hint="eastAsia"/>
                <w:bCs/>
                <w:sz w:val="28"/>
                <w:szCs w:val="28"/>
              </w:rPr>
              <w:t>3000</w:t>
            </w:r>
            <w:r>
              <w:rPr>
                <w:rFonts w:hAnsi="黑体" w:hint="eastAsia"/>
                <w:bCs/>
                <w:sz w:val="28"/>
                <w:szCs w:val="28"/>
              </w:rPr>
              <w:t>字左右）</w:t>
            </w:r>
          </w:p>
        </w:tc>
      </w:tr>
    </w:tbl>
    <w:p w:rsidR="008D209E" w:rsidRDefault="008D209E"/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845"/>
      </w:tblGrid>
      <w:tr w:rsidR="008D209E">
        <w:trPr>
          <w:cantSplit/>
          <w:trHeight w:val="12600"/>
          <w:jc w:val="center"/>
        </w:trPr>
        <w:tc>
          <w:tcPr>
            <w:tcW w:w="8845" w:type="dxa"/>
            <w:tcBorders>
              <w:top w:val="single" w:sz="6" w:space="0" w:color="000000"/>
              <w:bottom w:val="single" w:sz="6" w:space="0" w:color="000000"/>
            </w:tcBorders>
          </w:tcPr>
          <w:p w:rsidR="008D209E" w:rsidRDefault="008D209E"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</w:p>
        </w:tc>
      </w:tr>
    </w:tbl>
    <w:p w:rsidR="008D209E" w:rsidRDefault="008D209E">
      <w:pPr>
        <w:spacing w:line="20" w:lineRule="exact"/>
      </w:pP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99"/>
        <w:gridCol w:w="8046"/>
      </w:tblGrid>
      <w:tr w:rsidR="008D209E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8D209E" w:rsidRDefault="001D0EB2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1D0EB2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 w:rsidR="008D209E" w:rsidRDefault="008D209E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8D209E" w:rsidRDefault="008D209E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8D209E" w:rsidRDefault="001D0EB2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ascii="Calibri" w:hAnsi="Calibri" w:hint="eastAsia"/>
                <w:sz w:val="28"/>
              </w:rPr>
              <w:t>：</w:t>
            </w:r>
          </w:p>
          <w:p w:rsidR="008D209E" w:rsidRDefault="001D0EB2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>年</w:t>
            </w:r>
            <w:r>
              <w:rPr>
                <w:rFonts w:ascii="Calibri" w:hAnsi="Calibri"/>
                <w:sz w:val="28"/>
              </w:rPr>
              <w:t xml:space="preserve">  </w:t>
            </w:r>
            <w:r>
              <w:rPr>
                <w:rFonts w:ascii="Calibri" w:hAnsi="Calibri"/>
                <w:sz w:val="28"/>
              </w:rPr>
              <w:t>月</w:t>
            </w:r>
            <w:r>
              <w:rPr>
                <w:rFonts w:ascii="Calibri" w:hAnsi="Calibri"/>
                <w:sz w:val="28"/>
              </w:rPr>
              <w:t xml:space="preserve">  </w:t>
            </w:r>
            <w:r>
              <w:rPr>
                <w:rFonts w:ascii="Calibri" w:hAnsi="Calibri"/>
                <w:sz w:val="28"/>
              </w:rPr>
              <w:t>日</w:t>
            </w:r>
          </w:p>
        </w:tc>
      </w:tr>
      <w:tr w:rsidR="008D209E">
        <w:trPr>
          <w:cantSplit/>
          <w:trHeight w:hRule="exact" w:val="5256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8D209E" w:rsidRDefault="001D0EB2"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D209E" w:rsidRDefault="008D209E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8D209E" w:rsidRDefault="008D209E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8D209E" w:rsidRDefault="008D209E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8D209E" w:rsidRDefault="008D209E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8D209E" w:rsidRDefault="008D209E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8D209E" w:rsidRDefault="008D209E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8D209E" w:rsidRDefault="008D209E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8D209E" w:rsidRDefault="001D0EB2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 xml:space="preserve">                            </w:t>
            </w:r>
            <w:r>
              <w:rPr>
                <w:rFonts w:hAnsi="Calibri" w:hint="eastAsia"/>
                <w:sz w:val="28"/>
                <w:szCs w:val="28"/>
              </w:rPr>
              <w:t>（盖</w:t>
            </w: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章）</w:t>
            </w:r>
          </w:p>
          <w:p w:rsidR="008D209E" w:rsidRDefault="001D0EB2" w:rsidP="00224848">
            <w:pPr>
              <w:spacing w:line="420" w:lineRule="exact"/>
              <w:ind w:firstLineChars="2000" w:firstLine="560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年</w:t>
            </w:r>
            <w:r w:rsidR="00224848">
              <w:rPr>
                <w:rFonts w:hAnsi="Calibri" w:hint="eastAsia"/>
                <w:sz w:val="28"/>
                <w:szCs w:val="28"/>
              </w:rPr>
              <w:t xml:space="preserve">  </w:t>
            </w:r>
            <w:r>
              <w:rPr>
                <w:rFonts w:hAnsi="Calibri" w:hint="eastAsia"/>
                <w:sz w:val="28"/>
                <w:szCs w:val="28"/>
              </w:rPr>
              <w:t>月</w:t>
            </w:r>
            <w:r w:rsidR="00224848">
              <w:rPr>
                <w:rFonts w:hAnsi="Calibri" w:hint="eastAsia"/>
                <w:sz w:val="28"/>
                <w:szCs w:val="28"/>
              </w:rPr>
              <w:t xml:space="preserve">  </w:t>
            </w:r>
            <w:r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  <w:tr w:rsidR="008D209E">
        <w:trPr>
          <w:cantSplit/>
          <w:trHeight w:val="4224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8D209E" w:rsidRDefault="001D0EB2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8D209E" w:rsidRDefault="008D209E"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 w:rsidR="008D209E" w:rsidRDefault="008D209E">
      <w:pPr>
        <w:spacing w:line="200" w:lineRule="exact"/>
        <w:rPr>
          <w:rFonts w:ascii="仿宋_GB2312" w:eastAsia="仿宋_GB2312" w:hAnsi="宋体"/>
          <w:sz w:val="32"/>
          <w:szCs w:val="32"/>
        </w:rPr>
      </w:pPr>
    </w:p>
    <w:p w:rsidR="008D209E" w:rsidRDefault="008D209E">
      <w:pPr>
        <w:spacing w:line="200" w:lineRule="exact"/>
        <w:rPr>
          <w:rFonts w:ascii="仿宋_GB2312" w:eastAsia="仿宋_GB2312" w:hAnsi="宋体"/>
          <w:sz w:val="32"/>
          <w:szCs w:val="32"/>
        </w:rPr>
        <w:sectPr w:rsidR="008D209E">
          <w:footerReference w:type="default" r:id="rId8"/>
          <w:pgSz w:w="11906" w:h="16838"/>
          <w:pgMar w:top="2098" w:right="1474" w:bottom="992" w:left="1588" w:header="0" w:footer="1644" w:gutter="0"/>
          <w:cols w:space="425"/>
          <w:docGrid w:type="lines" w:linePitch="312"/>
        </w:sectPr>
      </w:pPr>
    </w:p>
    <w:p w:rsidR="008D209E" w:rsidRDefault="001D0EB2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09523B">
        <w:rPr>
          <w:rFonts w:ascii="黑体" w:eastAsia="黑体" w:hAnsi="黑体" w:hint="eastAsia"/>
          <w:sz w:val="32"/>
          <w:szCs w:val="32"/>
        </w:rPr>
        <w:t>2</w:t>
      </w:r>
    </w:p>
    <w:p w:rsidR="008D209E" w:rsidRPr="00EF5E8C" w:rsidRDefault="001D0EB2" w:rsidP="00CD168D">
      <w:pPr>
        <w:spacing w:beforeLines="50" w:line="560" w:lineRule="exact"/>
        <w:ind w:firstLine="88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F5E8C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C91D79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Pr="00EF5E8C">
        <w:rPr>
          <w:rFonts w:asciiTheme="majorEastAsia" w:eastAsiaTheme="majorEastAsia" w:hAnsiTheme="majorEastAsia" w:hint="eastAsia"/>
          <w:b/>
          <w:sz w:val="44"/>
          <w:szCs w:val="44"/>
        </w:rPr>
        <w:t>年“</w:t>
      </w:r>
      <w:r w:rsidR="0009523B" w:rsidRPr="00EF5E8C">
        <w:rPr>
          <w:rFonts w:asciiTheme="majorEastAsia" w:eastAsiaTheme="majorEastAsia" w:hAnsiTheme="majorEastAsia" w:hint="eastAsia"/>
          <w:b/>
          <w:sz w:val="44"/>
          <w:szCs w:val="44"/>
        </w:rPr>
        <w:t>滨州</w:t>
      </w:r>
      <w:r w:rsidRPr="00EF5E8C">
        <w:rPr>
          <w:rFonts w:asciiTheme="majorEastAsia" w:eastAsiaTheme="majorEastAsia" w:hAnsiTheme="majorEastAsia" w:hint="eastAsia"/>
          <w:b/>
          <w:sz w:val="44"/>
          <w:szCs w:val="44"/>
        </w:rPr>
        <w:t>最美科技工作者”候选人汇总表</w:t>
      </w:r>
    </w:p>
    <w:p w:rsidR="008D209E" w:rsidRDefault="001D0EB2" w:rsidP="00CD168D">
      <w:pPr>
        <w:spacing w:beforeLines="70" w:afterLines="70" w:line="400" w:lineRule="exact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推荐单位：</w:t>
      </w:r>
      <w:r w:rsidR="007A3484">
        <w:rPr>
          <w:rFonts w:ascii="仿宋_GB2312" w:eastAsia="仿宋_GB2312" w:hAnsi="仿宋" w:hint="eastAsia"/>
          <w:sz w:val="28"/>
        </w:rPr>
        <w:t>（盖章）</w:t>
      </w:r>
    </w:p>
    <w:tbl>
      <w:tblPr>
        <w:tblW w:w="14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02"/>
        <w:gridCol w:w="1075"/>
        <w:gridCol w:w="810"/>
        <w:gridCol w:w="811"/>
        <w:gridCol w:w="810"/>
        <w:gridCol w:w="808"/>
        <w:gridCol w:w="1701"/>
        <w:gridCol w:w="993"/>
        <w:gridCol w:w="5244"/>
        <w:gridCol w:w="1418"/>
      </w:tblGrid>
      <w:tr w:rsidR="000A51B5" w:rsidTr="00FD5EF1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0A51B5" w:rsidRDefault="000A51B5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 w:rsidR="000A51B5" w:rsidRDefault="000A51B5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810" w:type="dxa"/>
            <w:vAlign w:val="center"/>
          </w:tcPr>
          <w:p w:rsidR="000A51B5" w:rsidRDefault="000A51B5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:rsidR="000A51B5" w:rsidRDefault="000A51B5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 w:rsidR="000A51B5" w:rsidRDefault="000A51B5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党派</w:t>
            </w:r>
          </w:p>
        </w:tc>
        <w:tc>
          <w:tcPr>
            <w:tcW w:w="808" w:type="dxa"/>
            <w:vAlign w:val="center"/>
          </w:tcPr>
          <w:p w:rsidR="000A51B5" w:rsidRDefault="000A51B5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0A51B5" w:rsidRDefault="000A51B5" w:rsidP="00A6176E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工作单位及职务职称</w:t>
            </w:r>
          </w:p>
        </w:tc>
        <w:tc>
          <w:tcPr>
            <w:tcW w:w="993" w:type="dxa"/>
            <w:vAlign w:val="center"/>
          </w:tcPr>
          <w:p w:rsidR="000A51B5" w:rsidRDefault="000A51B5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专业专长</w:t>
            </w:r>
          </w:p>
        </w:tc>
        <w:tc>
          <w:tcPr>
            <w:tcW w:w="5244" w:type="dxa"/>
            <w:vAlign w:val="center"/>
          </w:tcPr>
          <w:p w:rsidR="000A51B5" w:rsidRDefault="00A6176E" w:rsidP="00E72FB2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主要</w:t>
            </w:r>
            <w:r w:rsidR="00FD5EF1">
              <w:rPr>
                <w:rFonts w:ascii="黑体" w:eastAsia="黑体" w:hAnsi="宋体" w:hint="eastAsia"/>
                <w:sz w:val="28"/>
                <w:szCs w:val="28"/>
              </w:rPr>
              <w:t>事迹、成果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及获奖情况</w:t>
            </w:r>
            <w:r w:rsidR="00FD5EF1">
              <w:rPr>
                <w:rFonts w:ascii="黑体" w:eastAsia="黑体" w:hAnsi="宋体" w:hint="eastAsia"/>
                <w:sz w:val="28"/>
                <w:szCs w:val="28"/>
              </w:rPr>
              <w:t>（800字</w:t>
            </w:r>
            <w:r w:rsidR="00E72FB2">
              <w:rPr>
                <w:rFonts w:ascii="黑体" w:eastAsia="黑体" w:hAnsi="宋体" w:hint="eastAsia"/>
                <w:sz w:val="28"/>
                <w:szCs w:val="28"/>
              </w:rPr>
              <w:t>以内</w:t>
            </w:r>
            <w:r w:rsidR="00FD5EF1">
              <w:rPr>
                <w:rFonts w:ascii="黑体" w:eastAsia="黑体" w:hAnsi="宋体"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0A51B5" w:rsidRDefault="00FD5EF1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推荐单位</w:t>
            </w:r>
          </w:p>
        </w:tc>
      </w:tr>
      <w:tr w:rsidR="000A51B5" w:rsidTr="00FD5EF1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0A51B5" w:rsidRDefault="000A51B5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A51B5" w:rsidRDefault="000A51B5" w:rsidP="000A51B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51B5" w:rsidRDefault="000A51B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0A51B5" w:rsidTr="00FD5EF1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0A51B5" w:rsidRDefault="000A51B5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A51B5" w:rsidRDefault="000A51B5" w:rsidP="000A51B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51B5" w:rsidRDefault="000A51B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0A51B5" w:rsidTr="00FD5EF1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0A51B5" w:rsidRDefault="000A51B5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A51B5" w:rsidRDefault="000A51B5" w:rsidP="000A51B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51B5" w:rsidRDefault="000A51B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0A51B5" w:rsidTr="00FD5EF1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0A51B5" w:rsidRDefault="000A51B5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A51B5" w:rsidRDefault="000A51B5" w:rsidP="000A51B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51B5" w:rsidRDefault="000A51B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0A51B5" w:rsidTr="00FD5EF1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0A51B5" w:rsidRDefault="000A51B5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A51B5" w:rsidRDefault="000A51B5" w:rsidP="000A51B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51B5" w:rsidRDefault="000A51B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0A51B5" w:rsidTr="00FD5EF1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0A51B5" w:rsidRDefault="000A51B5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A51B5" w:rsidRDefault="000A51B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A51B5" w:rsidRDefault="000A51B5" w:rsidP="000A51B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51B5" w:rsidRDefault="000A51B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</w:tbl>
    <w:p w:rsidR="008D209E" w:rsidRDefault="008D209E">
      <w:pPr>
        <w:spacing w:line="200" w:lineRule="exact"/>
      </w:pPr>
    </w:p>
    <w:sectPr w:rsidR="008D209E" w:rsidSect="008D209E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E03" w:rsidRDefault="00B35E03" w:rsidP="008D209E">
      <w:r>
        <w:separator/>
      </w:r>
    </w:p>
  </w:endnote>
  <w:endnote w:type="continuationSeparator" w:id="1">
    <w:p w:rsidR="00B35E03" w:rsidRDefault="00B35E03" w:rsidP="008D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9E" w:rsidRDefault="001D0EB2">
    <w:pPr>
      <w:pStyle w:val="a3"/>
      <w:framePr w:wrap="around" w:vAnchor="text" w:hAnchor="margin" w:xAlign="outside" w:y="1"/>
      <w:rPr>
        <w:rStyle w:val="a6"/>
        <w:sz w:val="28"/>
      </w:rPr>
    </w:pPr>
    <w:r>
      <w:rPr>
        <w:rStyle w:val="a6"/>
        <w:rFonts w:hint="eastAsia"/>
        <w:sz w:val="28"/>
      </w:rPr>
      <w:t>—</w:t>
    </w:r>
    <w:r>
      <w:rPr>
        <w:rStyle w:val="a6"/>
        <w:rFonts w:hint="eastAsia"/>
        <w:sz w:val="28"/>
      </w:rPr>
      <w:t xml:space="preserve"> </w:t>
    </w:r>
    <w:r w:rsidR="00EB7528"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 w:rsidR="00EB7528">
      <w:rPr>
        <w:rStyle w:val="a6"/>
        <w:sz w:val="28"/>
      </w:rPr>
      <w:fldChar w:fldCharType="separate"/>
    </w:r>
    <w:r w:rsidR="00CD168D">
      <w:rPr>
        <w:rStyle w:val="a6"/>
        <w:noProof/>
        <w:sz w:val="28"/>
      </w:rPr>
      <w:t>6</w:t>
    </w:r>
    <w:r w:rsidR="00EB7528">
      <w:rPr>
        <w:rStyle w:val="a6"/>
        <w:sz w:val="28"/>
      </w:rPr>
      <w:fldChar w:fldCharType="end"/>
    </w:r>
    <w:r>
      <w:rPr>
        <w:rStyle w:val="a6"/>
        <w:rFonts w:hint="eastAsia"/>
        <w:sz w:val="28"/>
      </w:rPr>
      <w:t xml:space="preserve"> </w:t>
    </w:r>
    <w:r>
      <w:rPr>
        <w:rStyle w:val="a6"/>
        <w:rFonts w:hint="eastAsia"/>
        <w:sz w:val="28"/>
      </w:rPr>
      <w:t>—</w:t>
    </w:r>
  </w:p>
  <w:p w:rsidR="008D209E" w:rsidRDefault="008D20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E03" w:rsidRDefault="00B35E03" w:rsidP="008D209E">
      <w:r>
        <w:separator/>
      </w:r>
    </w:p>
  </w:footnote>
  <w:footnote w:type="continuationSeparator" w:id="1">
    <w:p w:rsidR="00B35E03" w:rsidRDefault="00B35E03" w:rsidP="008D2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B8B"/>
    <w:rsid w:val="000154CE"/>
    <w:rsid w:val="00022A69"/>
    <w:rsid w:val="00047138"/>
    <w:rsid w:val="00084CE8"/>
    <w:rsid w:val="0008574F"/>
    <w:rsid w:val="0009523B"/>
    <w:rsid w:val="000A51B5"/>
    <w:rsid w:val="000B2BCA"/>
    <w:rsid w:val="000B4743"/>
    <w:rsid w:val="000C358C"/>
    <w:rsid w:val="000D3209"/>
    <w:rsid w:val="000E41F7"/>
    <w:rsid w:val="000F67B9"/>
    <w:rsid w:val="00125A79"/>
    <w:rsid w:val="0014423E"/>
    <w:rsid w:val="00151D90"/>
    <w:rsid w:val="001A1CA5"/>
    <w:rsid w:val="001A2758"/>
    <w:rsid w:val="001A5C18"/>
    <w:rsid w:val="001B6FB7"/>
    <w:rsid w:val="001C1601"/>
    <w:rsid w:val="001D0EB2"/>
    <w:rsid w:val="001F2958"/>
    <w:rsid w:val="001F3279"/>
    <w:rsid w:val="001F5F82"/>
    <w:rsid w:val="00206E71"/>
    <w:rsid w:val="00224848"/>
    <w:rsid w:val="00230890"/>
    <w:rsid w:val="00240478"/>
    <w:rsid w:val="002414FD"/>
    <w:rsid w:val="00251856"/>
    <w:rsid w:val="00256B8B"/>
    <w:rsid w:val="00261CF6"/>
    <w:rsid w:val="00263566"/>
    <w:rsid w:val="00290D7D"/>
    <w:rsid w:val="002A4AED"/>
    <w:rsid w:val="002C2A95"/>
    <w:rsid w:val="00311AEA"/>
    <w:rsid w:val="00311C59"/>
    <w:rsid w:val="00346C4F"/>
    <w:rsid w:val="00397558"/>
    <w:rsid w:val="003B588E"/>
    <w:rsid w:val="003E5B55"/>
    <w:rsid w:val="004015E2"/>
    <w:rsid w:val="00411286"/>
    <w:rsid w:val="00440251"/>
    <w:rsid w:val="0044265D"/>
    <w:rsid w:val="004453A3"/>
    <w:rsid w:val="00453340"/>
    <w:rsid w:val="00457C5F"/>
    <w:rsid w:val="004705FB"/>
    <w:rsid w:val="004A695D"/>
    <w:rsid w:val="004C29FC"/>
    <w:rsid w:val="005145AD"/>
    <w:rsid w:val="005172D1"/>
    <w:rsid w:val="00533670"/>
    <w:rsid w:val="00543BAB"/>
    <w:rsid w:val="0055224D"/>
    <w:rsid w:val="00554416"/>
    <w:rsid w:val="00556439"/>
    <w:rsid w:val="00557832"/>
    <w:rsid w:val="0058336B"/>
    <w:rsid w:val="00584593"/>
    <w:rsid w:val="00597CFF"/>
    <w:rsid w:val="005C00A8"/>
    <w:rsid w:val="005E13A8"/>
    <w:rsid w:val="005F0811"/>
    <w:rsid w:val="005F67E4"/>
    <w:rsid w:val="005F7274"/>
    <w:rsid w:val="00610C67"/>
    <w:rsid w:val="006248A2"/>
    <w:rsid w:val="00653BC8"/>
    <w:rsid w:val="00655434"/>
    <w:rsid w:val="00663651"/>
    <w:rsid w:val="006642E1"/>
    <w:rsid w:val="006A50BF"/>
    <w:rsid w:val="006B4A72"/>
    <w:rsid w:val="00704FA4"/>
    <w:rsid w:val="0070634F"/>
    <w:rsid w:val="007129AA"/>
    <w:rsid w:val="00713BD1"/>
    <w:rsid w:val="007232FF"/>
    <w:rsid w:val="007235DB"/>
    <w:rsid w:val="0073697F"/>
    <w:rsid w:val="00761170"/>
    <w:rsid w:val="00791435"/>
    <w:rsid w:val="007A3484"/>
    <w:rsid w:val="007A4BEF"/>
    <w:rsid w:val="007D6DB7"/>
    <w:rsid w:val="0081353F"/>
    <w:rsid w:val="00851CFC"/>
    <w:rsid w:val="0086296B"/>
    <w:rsid w:val="008939A2"/>
    <w:rsid w:val="0089689C"/>
    <w:rsid w:val="008D1E25"/>
    <w:rsid w:val="008D209E"/>
    <w:rsid w:val="008D55D4"/>
    <w:rsid w:val="008F7A2C"/>
    <w:rsid w:val="0090022D"/>
    <w:rsid w:val="00900595"/>
    <w:rsid w:val="00907489"/>
    <w:rsid w:val="009354A7"/>
    <w:rsid w:val="00961BC5"/>
    <w:rsid w:val="009B04A7"/>
    <w:rsid w:val="009B2804"/>
    <w:rsid w:val="009B2DB5"/>
    <w:rsid w:val="009C5237"/>
    <w:rsid w:val="009C694F"/>
    <w:rsid w:val="009E04E6"/>
    <w:rsid w:val="00A13021"/>
    <w:rsid w:val="00A422EA"/>
    <w:rsid w:val="00A6176E"/>
    <w:rsid w:val="00A66DF3"/>
    <w:rsid w:val="00A90E93"/>
    <w:rsid w:val="00AA7505"/>
    <w:rsid w:val="00AB0DB2"/>
    <w:rsid w:val="00AF2880"/>
    <w:rsid w:val="00B132C8"/>
    <w:rsid w:val="00B23802"/>
    <w:rsid w:val="00B35E03"/>
    <w:rsid w:val="00B36B4B"/>
    <w:rsid w:val="00B41738"/>
    <w:rsid w:val="00B41E54"/>
    <w:rsid w:val="00B52195"/>
    <w:rsid w:val="00B56DC6"/>
    <w:rsid w:val="00B8050C"/>
    <w:rsid w:val="00BA02D9"/>
    <w:rsid w:val="00BB58FA"/>
    <w:rsid w:val="00BC3B2C"/>
    <w:rsid w:val="00BD066F"/>
    <w:rsid w:val="00BE2251"/>
    <w:rsid w:val="00BF5CC5"/>
    <w:rsid w:val="00C565EA"/>
    <w:rsid w:val="00C66193"/>
    <w:rsid w:val="00C9199A"/>
    <w:rsid w:val="00C91D79"/>
    <w:rsid w:val="00CB3FC3"/>
    <w:rsid w:val="00CB575C"/>
    <w:rsid w:val="00CC541C"/>
    <w:rsid w:val="00CD168D"/>
    <w:rsid w:val="00CD3234"/>
    <w:rsid w:val="00CD7B18"/>
    <w:rsid w:val="00D312A8"/>
    <w:rsid w:val="00D50001"/>
    <w:rsid w:val="00D5075E"/>
    <w:rsid w:val="00D51F51"/>
    <w:rsid w:val="00DD6D3F"/>
    <w:rsid w:val="00E0068D"/>
    <w:rsid w:val="00E21BA4"/>
    <w:rsid w:val="00E2256F"/>
    <w:rsid w:val="00E66554"/>
    <w:rsid w:val="00E72FB2"/>
    <w:rsid w:val="00E73210"/>
    <w:rsid w:val="00E90E84"/>
    <w:rsid w:val="00E97486"/>
    <w:rsid w:val="00E97DEB"/>
    <w:rsid w:val="00EA3C16"/>
    <w:rsid w:val="00EB0DDD"/>
    <w:rsid w:val="00EB7528"/>
    <w:rsid w:val="00EE5449"/>
    <w:rsid w:val="00EF33F2"/>
    <w:rsid w:val="00EF5E8C"/>
    <w:rsid w:val="00F02F07"/>
    <w:rsid w:val="00F05EF2"/>
    <w:rsid w:val="00F211A4"/>
    <w:rsid w:val="00F320B2"/>
    <w:rsid w:val="00F704AB"/>
    <w:rsid w:val="00F85D6C"/>
    <w:rsid w:val="00F90778"/>
    <w:rsid w:val="00FB530E"/>
    <w:rsid w:val="00FD0D98"/>
    <w:rsid w:val="00FD588B"/>
    <w:rsid w:val="00FD5EF1"/>
    <w:rsid w:val="1D6B10DB"/>
    <w:rsid w:val="26A73515"/>
    <w:rsid w:val="368E3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D209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4">
    <w:name w:val="header"/>
    <w:basedOn w:val="a"/>
    <w:link w:val="Char0"/>
    <w:uiPriority w:val="99"/>
    <w:unhideWhenUsed/>
    <w:rsid w:val="008D2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D2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8D209E"/>
  </w:style>
  <w:style w:type="character" w:customStyle="1" w:styleId="Char">
    <w:name w:val="页脚 Char"/>
    <w:basedOn w:val="a0"/>
    <w:link w:val="a3"/>
    <w:qFormat/>
    <w:rsid w:val="008D209E"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a7">
    <w:name w:val="List Paragraph"/>
    <w:basedOn w:val="a"/>
    <w:uiPriority w:val="34"/>
    <w:qFormat/>
    <w:rsid w:val="008D209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8D209E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E974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7A36B946-8391-4807-84A3-064DE2D503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563</Words>
  <Characters>3213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hly</dc:creator>
  <cp:lastModifiedBy>lenovo</cp:lastModifiedBy>
  <cp:revision>122</cp:revision>
  <cp:lastPrinted>2020-02-19T07:17:00Z</cp:lastPrinted>
  <dcterms:created xsi:type="dcterms:W3CDTF">2020-02-18T01:03:00Z</dcterms:created>
  <dcterms:modified xsi:type="dcterms:W3CDTF">2020-04-07T08:25:00Z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