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86" w:rsidRDefault="00D45486" w:rsidP="00D45486">
      <w:pPr>
        <w:pStyle w:val="a3"/>
        <w:shd w:val="clear" w:color="auto" w:fill="FFFFFF"/>
        <w:spacing w:before="180" w:beforeAutospacing="0" w:after="180" w:afterAutospacing="0" w:line="640" w:lineRule="exact"/>
        <w:ind w:firstLine="720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滨州市2017年度社会科学规划重点研究</w:t>
      </w:r>
    </w:p>
    <w:p w:rsidR="00D45486" w:rsidRDefault="00D45486" w:rsidP="00D45486">
      <w:pPr>
        <w:tabs>
          <w:tab w:val="center" w:pos="4153"/>
          <w:tab w:val="right" w:pos="8306"/>
        </w:tabs>
        <w:spacing w:afterLines="50" w:line="600" w:lineRule="exact"/>
        <w:jc w:val="left"/>
        <w:rPr>
          <w:rFonts w:eastAsia="黑体" w:hint="eastAsia"/>
          <w:sz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ab/>
        <w:t>课题</w:t>
      </w:r>
      <w:r>
        <w:rPr>
          <w:rFonts w:eastAsia="黑体" w:hint="eastAsia"/>
          <w:sz w:val="36"/>
        </w:rPr>
        <w:t>中期进展情况调查表</w:t>
      </w:r>
    </w:p>
    <w:tbl>
      <w:tblPr>
        <w:tblW w:w="9808" w:type="dxa"/>
        <w:jc w:val="center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1333"/>
        <w:gridCol w:w="1577"/>
        <w:gridCol w:w="142"/>
        <w:gridCol w:w="742"/>
        <w:gridCol w:w="238"/>
        <w:gridCol w:w="721"/>
        <w:gridCol w:w="539"/>
        <w:gridCol w:w="453"/>
        <w:gridCol w:w="851"/>
        <w:gridCol w:w="1969"/>
      </w:tblGrid>
      <w:tr w:rsidR="00D45486" w:rsidTr="00D45486">
        <w:trPr>
          <w:trHeight w:val="5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tabs>
                <w:tab w:val="left" w:pos="85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负责人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rPr>
                <w:spacing w:val="-4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联系电话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</w:p>
        </w:tc>
      </w:tr>
      <w:tr w:rsidR="00D45486" w:rsidTr="00D45486">
        <w:trPr>
          <w:trHeight w:val="55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课题名称</w:t>
            </w:r>
          </w:p>
        </w:tc>
        <w:tc>
          <w:tcPr>
            <w:tcW w:w="8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</w:p>
        </w:tc>
      </w:tr>
      <w:tr w:rsidR="00D45486" w:rsidTr="00D45486">
        <w:trPr>
          <w:trHeight w:val="56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起止时间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预计结题时间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</w:p>
        </w:tc>
      </w:tr>
      <w:tr w:rsidR="00D45486" w:rsidTr="00D45486">
        <w:trPr>
          <w:trHeight w:val="67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课题</w:t>
            </w:r>
          </w:p>
          <w:p w:rsidR="00D45486" w:rsidRDefault="00D4548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主要</w:t>
            </w:r>
          </w:p>
          <w:p w:rsidR="00D45486" w:rsidRDefault="00D4548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参与</w:t>
            </w:r>
          </w:p>
          <w:p w:rsidR="00D45486" w:rsidRDefault="00D4548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成员</w:t>
            </w:r>
          </w:p>
          <w:p w:rsidR="00D45486" w:rsidRDefault="00D4548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情况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ind w:firstLineChars="100" w:firstLine="202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姓</w:t>
            </w:r>
            <w:r>
              <w:rPr>
                <w:spacing w:val="-4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</w:rPr>
              <w:t>名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工作单位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职称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工作分工</w:t>
            </w:r>
          </w:p>
        </w:tc>
      </w:tr>
      <w:tr w:rsidR="00D45486" w:rsidTr="00D45486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widowControl/>
              <w:jc w:val="left"/>
              <w:rPr>
                <w:spacing w:val="-4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</w:tr>
      <w:tr w:rsidR="00D45486" w:rsidTr="00D45486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widowControl/>
              <w:jc w:val="left"/>
              <w:rPr>
                <w:spacing w:val="-4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</w:tr>
      <w:tr w:rsidR="00D45486" w:rsidTr="00D45486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widowControl/>
              <w:jc w:val="left"/>
              <w:rPr>
                <w:spacing w:val="-4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</w:tr>
      <w:tr w:rsidR="00D45486" w:rsidTr="00D45486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widowControl/>
              <w:jc w:val="left"/>
              <w:rPr>
                <w:spacing w:val="-4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</w:tr>
      <w:tr w:rsidR="00D45486" w:rsidTr="00D45486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widowControl/>
              <w:jc w:val="left"/>
              <w:rPr>
                <w:spacing w:val="-4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ind w:firstLineChars="200" w:firstLine="404"/>
              <w:jc w:val="center"/>
              <w:rPr>
                <w:spacing w:val="-4"/>
                <w:szCs w:val="21"/>
              </w:rPr>
            </w:pPr>
          </w:p>
        </w:tc>
      </w:tr>
      <w:tr w:rsidR="00D45486" w:rsidTr="00D45486">
        <w:trPr>
          <w:trHeight w:val="727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课</w:t>
            </w:r>
          </w:p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题</w:t>
            </w:r>
          </w:p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进</w:t>
            </w:r>
          </w:p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展</w:t>
            </w:r>
          </w:p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情</w:t>
            </w:r>
          </w:p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proofErr w:type="gramStart"/>
            <w:r>
              <w:rPr>
                <w:rFonts w:hint="eastAsia"/>
                <w:spacing w:val="-4"/>
                <w:szCs w:val="21"/>
              </w:rPr>
              <w:t>况</w:t>
            </w:r>
            <w:proofErr w:type="gramEnd"/>
          </w:p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简</w:t>
            </w:r>
          </w:p>
          <w:p w:rsidR="00D45486" w:rsidRDefault="00D45486">
            <w:pPr>
              <w:ind w:firstLineChars="200" w:firstLine="404"/>
              <w:rPr>
                <w:spacing w:val="-4"/>
                <w:szCs w:val="21"/>
              </w:rPr>
            </w:pPr>
            <w:proofErr w:type="gramStart"/>
            <w:r>
              <w:rPr>
                <w:rFonts w:hint="eastAsia"/>
                <w:spacing w:val="-4"/>
                <w:szCs w:val="21"/>
              </w:rPr>
              <w:t>介</w:t>
            </w:r>
            <w:proofErr w:type="gramEnd"/>
          </w:p>
        </w:tc>
        <w:tc>
          <w:tcPr>
            <w:tcW w:w="8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86" w:rsidRDefault="00D45486">
            <w:pPr>
              <w:rPr>
                <w:spacing w:val="-4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（完成的主要工作，取得的阶段性成果，主要收获及成效等，附阶段性成果目录及课题中期进展报告）</w:t>
            </w:r>
          </w:p>
        </w:tc>
      </w:tr>
    </w:tbl>
    <w:p w:rsidR="00D45486" w:rsidRDefault="00D45486" w:rsidP="00D45486">
      <w:pPr>
        <w:rPr>
          <w:rFonts w:ascii="仿宋" w:eastAsia="仿宋" w:hAnsi="仿宋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072"/>
      </w:tblGrid>
      <w:tr w:rsidR="00D45486" w:rsidTr="00D45486">
        <w:trPr>
          <w:trHeight w:val="10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</w:t>
            </w:r>
          </w:p>
          <w:p w:rsidR="00D45486" w:rsidRDefault="00D4548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题</w:t>
            </w:r>
          </w:p>
          <w:p w:rsidR="00D45486" w:rsidRDefault="00D4548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</w:t>
            </w:r>
          </w:p>
          <w:p w:rsidR="00D45486" w:rsidRDefault="00D4548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展</w:t>
            </w:r>
          </w:p>
          <w:p w:rsidR="00D45486" w:rsidRDefault="00D4548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D45486" w:rsidRDefault="00D4548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  <w:p w:rsidR="00D45486" w:rsidRDefault="00D4548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D45486" w:rsidRDefault="00D45486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6" w:rsidRDefault="00D45486">
            <w:pPr>
              <w:rPr>
                <w:rFonts w:ascii="仿宋" w:eastAsia="仿宋" w:hAnsi="仿宋"/>
                <w:szCs w:val="21"/>
              </w:rPr>
            </w:pPr>
          </w:p>
        </w:tc>
      </w:tr>
      <w:tr w:rsidR="00D45486" w:rsidTr="00D45486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D45486" w:rsidRDefault="00D454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486" w:rsidRDefault="00D45486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领导签字 ：  </w:t>
            </w:r>
          </w:p>
          <w:p w:rsidR="00D45486" w:rsidRDefault="00D45486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</w:p>
          <w:p w:rsidR="00D45486" w:rsidRDefault="00D45486">
            <w:pPr>
              <w:ind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月   日</w:t>
            </w:r>
          </w:p>
        </w:tc>
      </w:tr>
      <w:tr w:rsidR="00D45486" w:rsidTr="00D45486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Default="00D454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课题负责</w:t>
            </w:r>
          </w:p>
          <w:p w:rsidR="00D45486" w:rsidRDefault="00D454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人意见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Default="00D4548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5486" w:rsidRDefault="00D45486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负责人签字  ：                     </w:t>
            </w:r>
          </w:p>
          <w:p w:rsidR="00D45486" w:rsidRDefault="00D45486">
            <w:pPr>
              <w:ind w:firstLineChars="1600" w:firstLine="384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45486" w:rsidRDefault="00D45486">
            <w:pPr>
              <w:ind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月   日</w:t>
            </w:r>
          </w:p>
        </w:tc>
      </w:tr>
    </w:tbl>
    <w:p w:rsidR="00D45486" w:rsidRDefault="00D45486" w:rsidP="00D45486">
      <w:pPr>
        <w:ind w:firstLineChars="2750" w:firstLine="660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此页</w:t>
      </w:r>
      <w:proofErr w:type="gramStart"/>
      <w:r>
        <w:rPr>
          <w:rFonts w:ascii="仿宋" w:eastAsia="仿宋" w:hAnsi="仿宋" w:hint="eastAsia"/>
          <w:sz w:val="24"/>
          <w:szCs w:val="24"/>
        </w:rPr>
        <w:t>不够可</w:t>
      </w:r>
      <w:proofErr w:type="gramEnd"/>
      <w:r>
        <w:rPr>
          <w:rFonts w:ascii="仿宋" w:eastAsia="仿宋" w:hAnsi="仿宋" w:hint="eastAsia"/>
          <w:sz w:val="24"/>
          <w:szCs w:val="24"/>
        </w:rPr>
        <w:t>复印</w:t>
      </w:r>
    </w:p>
    <w:p w:rsidR="00067ABB" w:rsidRDefault="00067ABB"/>
    <w:sectPr w:rsidR="00067ABB" w:rsidSect="0006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486"/>
    <w:rsid w:val="00067ABB"/>
    <w:rsid w:val="00D4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2017-10-09T07:45:00Z</dcterms:created>
  <dcterms:modified xsi:type="dcterms:W3CDTF">2017-10-09T07:46:00Z</dcterms:modified>
</cp:coreProperties>
</file>