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pacing w:val="0"/>
          <w:kern w:val="0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pacing w:val="0"/>
          <w:kern w:val="0"/>
          <w:sz w:val="44"/>
          <w:szCs w:val="32"/>
          <w:lang w:val="en-US" w:eastAsia="zh-CN"/>
        </w:rPr>
        <w:t>2018年滨州市重点实验室、工程技术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pacing w:val="0"/>
          <w:kern w:val="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0"/>
          <w:kern w:val="0"/>
          <w:sz w:val="44"/>
          <w:szCs w:val="32"/>
          <w:lang w:val="en-US" w:eastAsia="zh-CN"/>
        </w:rPr>
        <w:t>研究中心申报专家审核推荐表</w:t>
      </w:r>
    </w:p>
    <w:bookmarkEnd w:id="0"/>
    <w:tbl>
      <w:tblPr>
        <w:tblStyle w:val="5"/>
        <w:tblpPr w:leftFromText="180" w:rightFromText="180" w:vertAnchor="text" w:horzAnchor="page" w:tblpX="1942" w:tblpY="401"/>
        <w:tblOverlap w:val="never"/>
        <w:tblW w:w="8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10"/>
        <w:gridCol w:w="1935"/>
        <w:gridCol w:w="960"/>
        <w:gridCol w:w="125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60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  <w:t>所属技术领域</w:t>
            </w:r>
          </w:p>
        </w:tc>
        <w:tc>
          <w:tcPr>
            <w:tcW w:w="60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kern w:val="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8475" w:type="dxa"/>
            <w:gridSpan w:val="6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0"/>
                <w:kern w:val="0"/>
                <w:sz w:val="28"/>
                <w:szCs w:val="32"/>
                <w:vertAlign w:val="baseline"/>
                <w:lang w:val="en-US" w:eastAsia="zh-CN"/>
              </w:rPr>
              <w:t>专家推荐意见</w:t>
            </w:r>
            <w:r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  <w:t>（简述对现有条件及优势、建设的必要性及可行性、问题及不足、申报书编制水平的评价意见，并表明是否建议推荐申报）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614" w:type="dxa"/>
            <w:gridSpan w:val="5"/>
            <w:tcBorders>
              <w:top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5" w:hRule="atLeast"/>
          <w:jc w:val="center"/>
        </w:trPr>
        <w:tc>
          <w:tcPr>
            <w:tcW w:w="6614" w:type="dxa"/>
            <w:gridSpan w:val="5"/>
            <w:tcBorders>
              <w:top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vMerge w:val="continue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6614" w:type="dxa"/>
            <w:gridSpan w:val="5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  <w:t>专家签名：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  <w:t xml:space="preserve">     年   月    日</w:t>
            </w:r>
          </w:p>
        </w:tc>
        <w:tc>
          <w:tcPr>
            <w:tcW w:w="1861" w:type="dxa"/>
            <w:vMerge w:val="continue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  <w:t>推荐专家信息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/>
                <w:spacing w:val="-9"/>
                <w:sz w:val="4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9"/>
                <w:sz w:val="28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/>
                <w:spacing w:val="-9"/>
                <w:sz w:val="4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/>
          <w:spacing w:val="-20"/>
          <w:sz w:val="28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-20"/>
          <w:sz w:val="44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spacing w:val="-20"/>
          <w:sz w:val="28"/>
          <w:szCs w:val="32"/>
          <w:lang w:val="en-US" w:eastAsia="zh-CN"/>
        </w:rPr>
        <w:t xml:space="preserve"> 说明：每名专家审核推荐意见均需独立形成，以便专家审核过程中帮助指导修改完善。</w:t>
      </w:r>
    </w:p>
    <w:p>
      <w:pPr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7" w:right="1587" w:bottom="1474" w:left="1587" w:header="851" w:footer="1162" w:gutter="0"/>
      <w:pgNumType w:fmt="decimal"/>
      <w:cols w:space="720" w:num="1"/>
      <w:titlePg/>
      <w:docGrid w:type="linesAndChars" w:linePitch="288" w:charSpace="-4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  <w:ind w:right="360" w:firstLine="360" w:firstLineChars="0"/>
      <w:rPr>
        <w:rFonts w:hint="eastAsia" w:eastAsia="宋体"/>
        <w:sz w:val="28"/>
        <w:lang w:eastAsia="zh-CN"/>
      </w:rPr>
    </w:pPr>
    <w:r>
      <w:rPr>
        <w:rFonts w:hint="eastAsia"/>
        <w:sz w:val="28"/>
        <w:lang w:eastAsia="zh-CN"/>
      </w:rPr>
      <w:t>—</w:t>
    </w:r>
    <w:r>
      <w:rPr>
        <w:rFonts w:hint="eastAsia"/>
        <w:sz w:val="28"/>
        <w:lang w:eastAsia="zh-CN"/>
      </w:rPr>
      <w:fldChar w:fldCharType="begin"/>
    </w:r>
    <w:r>
      <w:rPr>
        <w:rFonts w:hint="eastAsia"/>
        <w:sz w:val="28"/>
        <w:lang w:eastAsia="zh-CN"/>
      </w:rPr>
      <w:instrText xml:space="preserve"> PAGE  \* MERGEFORMAT </w:instrText>
    </w:r>
    <w:r>
      <w:rPr>
        <w:rFonts w:hint="eastAsia"/>
        <w:sz w:val="28"/>
        <w:lang w:eastAsia="zh-CN"/>
      </w:rPr>
      <w:fldChar w:fldCharType="separate"/>
    </w:r>
    <w:r>
      <w:t>2</w:t>
    </w:r>
    <w:r>
      <w:rPr>
        <w:rFonts w:hint="eastAsia"/>
        <w:sz w:val="28"/>
        <w:lang w:eastAsia="zh-CN"/>
      </w:rPr>
      <w:fldChar w:fldCharType="end"/>
    </w:r>
    <w:r>
      <w:rPr>
        <w:rFonts w:hint="eastAsia"/>
        <w:sz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10"/>
    <w:rsid w:val="001206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2018-04-27T07:10:00Z</dcterms:created>
  <dc:creator>Administrator</dc:creator>
  <cp:lastModifiedBy>Administrator</cp:lastModifiedBy>
  <cp:lastPrinted>2018-04-27T07:21:00Z</cp:lastPrinted>
  <dcterms:modified xsi:type="dcterms:W3CDTF">2018-04-27T07:23:34Z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